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C72B59" w:rsidRPr="00192578" w14:paraId="7B80C368" w14:textId="77777777" w:rsidTr="0082376B">
        <w:trPr>
          <w:trHeight w:val="1103"/>
        </w:trPr>
        <w:tc>
          <w:tcPr>
            <w:tcW w:w="3690" w:type="dxa"/>
            <w:vAlign w:val="center"/>
          </w:tcPr>
          <w:p w14:paraId="1D6BE9A3" w14:textId="77777777" w:rsidR="00C72B59" w:rsidRPr="00192578" w:rsidRDefault="00C72B59" w:rsidP="0082376B">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4FEEE430" w14:textId="4893BDFF" w:rsidR="00C72B59" w:rsidRPr="004B6B0D" w:rsidRDefault="00C72B59" w:rsidP="0082376B">
            <w:pPr>
              <w:tabs>
                <w:tab w:val="left" w:pos="270"/>
                <w:tab w:val="left" w:pos="2880"/>
                <w:tab w:val="left" w:pos="5400"/>
                <w:tab w:val="left" w:pos="8100"/>
              </w:tabs>
              <w:spacing w:after="0" w:line="288" w:lineRule="auto"/>
              <w:jc w:val="center"/>
              <w:rPr>
                <w:rFonts w:eastAsia="Times New Roman"/>
                <w:b/>
                <w:noProof/>
                <w:sz w:val="24"/>
                <w:szCs w:val="24"/>
                <w:lang w:val="vi-VN"/>
              </w:rPr>
            </w:pPr>
            <w:r w:rsidRPr="00192578">
              <w:rPr>
                <w:rFonts w:eastAsia="Times New Roman"/>
                <w:b/>
                <w:noProof/>
                <w:sz w:val="24"/>
                <w:szCs w:val="24"/>
              </w:rPr>
              <w:t>TỪ ĐỀ MINH HỌA 202</w:t>
            </w:r>
            <w:r w:rsidR="004B6B0D">
              <w:rPr>
                <w:rFonts w:eastAsia="Times New Roman"/>
                <w:b/>
                <w:noProof/>
                <w:sz w:val="24"/>
                <w:szCs w:val="24"/>
                <w:lang w:val="vi-VN"/>
              </w:rPr>
              <w:t>2</w:t>
            </w:r>
          </w:p>
          <w:p w14:paraId="1AB4D457" w14:textId="4F0C4D18" w:rsidR="00C72B59" w:rsidRPr="00192578" w:rsidRDefault="00C72B59" w:rsidP="0082376B">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CHUẨN CẤU TRÚC</w:t>
            </w:r>
            <w:r w:rsidRPr="00192578">
              <w:rPr>
                <w:rFonts w:eastAsia="Times New Roman"/>
                <w:noProof/>
                <w:sz w:val="24"/>
                <w:szCs w:val="24"/>
              </w:rPr>
              <w:br/>
            </w:r>
          </w:p>
          <w:p w14:paraId="2642CB59" w14:textId="77777777" w:rsidR="00C72B59" w:rsidRPr="00192578" w:rsidRDefault="00C72B59" w:rsidP="0082376B">
            <w:pPr>
              <w:tabs>
                <w:tab w:val="left" w:pos="270"/>
                <w:tab w:val="left" w:pos="2880"/>
                <w:tab w:val="left" w:pos="5400"/>
                <w:tab w:val="left" w:pos="8100"/>
              </w:tabs>
              <w:spacing w:after="0" w:line="264" w:lineRule="auto"/>
              <w:jc w:val="right"/>
              <w:rPr>
                <w:rFonts w:eastAsia="Times New Roman"/>
                <w:noProof/>
                <w:sz w:val="24"/>
                <w:szCs w:val="24"/>
              </w:rPr>
            </w:pPr>
          </w:p>
        </w:tc>
        <w:tc>
          <w:tcPr>
            <w:tcW w:w="7020" w:type="dxa"/>
          </w:tcPr>
          <w:p w14:paraId="6B7FE295" w14:textId="012447EE" w:rsidR="00C72B59" w:rsidRPr="0011034C" w:rsidRDefault="00C72B59" w:rsidP="0082376B">
            <w:pPr>
              <w:tabs>
                <w:tab w:val="left" w:pos="270"/>
                <w:tab w:val="left" w:pos="2880"/>
                <w:tab w:val="left" w:pos="5400"/>
                <w:tab w:val="left" w:pos="8100"/>
              </w:tabs>
              <w:spacing w:after="0" w:line="264" w:lineRule="auto"/>
              <w:jc w:val="center"/>
              <w:rPr>
                <w:rFonts w:eastAsia="Times New Roman"/>
                <w:b/>
                <w:iCs/>
                <w:sz w:val="24"/>
                <w:szCs w:val="28"/>
                <w:lang w:val="vi-VN"/>
              </w:rPr>
            </w:pPr>
            <w:r w:rsidRPr="00192578">
              <w:rPr>
                <w:rFonts w:eastAsia="Times New Roman"/>
                <w:b/>
                <w:iCs/>
                <w:sz w:val="24"/>
                <w:szCs w:val="28"/>
              </w:rPr>
              <w:t>ĐỀ THI THỬ THPT QUỐC GIA NĂM 202</w:t>
            </w:r>
            <w:r w:rsidR="0011034C">
              <w:rPr>
                <w:rFonts w:eastAsia="Times New Roman"/>
                <w:b/>
                <w:iCs/>
                <w:sz w:val="24"/>
                <w:szCs w:val="28"/>
                <w:lang w:val="vi-VN"/>
              </w:rPr>
              <w:t>2</w:t>
            </w:r>
          </w:p>
          <w:p w14:paraId="24245263" w14:textId="2E254370" w:rsidR="00C72B59" w:rsidRPr="00192578" w:rsidRDefault="00C72B59" w:rsidP="0082376B">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207954F1" w14:textId="77777777" w:rsidR="00C72B59" w:rsidRPr="00192578" w:rsidRDefault="00C72B59" w:rsidP="0082376B">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69BC6522" w14:textId="77777777" w:rsidR="00C72B59" w:rsidRPr="00192578" w:rsidRDefault="00C72B59" w:rsidP="0082376B">
            <w:pPr>
              <w:tabs>
                <w:tab w:val="left" w:pos="270"/>
                <w:tab w:val="left" w:pos="2880"/>
                <w:tab w:val="left" w:pos="5400"/>
                <w:tab w:val="left" w:pos="8100"/>
              </w:tabs>
              <w:spacing w:after="0" w:line="264" w:lineRule="auto"/>
              <w:jc w:val="center"/>
              <w:rPr>
                <w:rFonts w:eastAsia="Times New Roman"/>
                <w:b/>
                <w:bCs/>
                <w:sz w:val="24"/>
                <w:szCs w:val="24"/>
              </w:rPr>
            </w:pPr>
          </w:p>
        </w:tc>
      </w:tr>
    </w:tbl>
    <w:p w14:paraId="1FBE2CF8" w14:textId="77777777" w:rsidR="000B0C38" w:rsidRPr="00BD1903" w:rsidRDefault="000B0C38" w:rsidP="000B0C38">
      <w:pPr>
        <w:pStyle w:val="ThngthngWeb"/>
        <w:shd w:val="clear" w:color="auto" w:fill="FFFFFF"/>
        <w:spacing w:before="0" w:beforeAutospacing="0" w:after="0" w:afterAutospacing="0" w:line="276" w:lineRule="auto"/>
        <w:rPr>
          <w:sz w:val="26"/>
          <w:szCs w:val="26"/>
        </w:rPr>
      </w:pPr>
      <w:r w:rsidRPr="00BD1903">
        <w:rPr>
          <w:rStyle w:val="Manh"/>
          <w:sz w:val="26"/>
          <w:szCs w:val="26"/>
          <w:bdr w:val="none" w:sz="0" w:space="0" w:color="auto" w:frame="1"/>
        </w:rPr>
        <w:t>I. Đọc hiểu (3 điểm)</w:t>
      </w:r>
    </w:p>
    <w:p w14:paraId="5DCFE4E2" w14:textId="77777777" w:rsidR="00BF1227" w:rsidRPr="00BD1903" w:rsidRDefault="00D9364D" w:rsidP="00D9364D">
      <w:pPr>
        <w:pStyle w:val="ThngthngWeb"/>
        <w:shd w:val="clear" w:color="auto" w:fill="FFFFFF"/>
        <w:spacing w:before="0" w:beforeAutospacing="0" w:after="0" w:afterAutospacing="0" w:line="276" w:lineRule="auto"/>
        <w:ind w:firstLine="567"/>
        <w:rPr>
          <w:i/>
          <w:iCs/>
          <w:sz w:val="26"/>
          <w:szCs w:val="26"/>
          <w:bdr w:val="none" w:sz="0" w:space="0" w:color="auto" w:frame="1"/>
        </w:rPr>
        <w:sectPr w:rsidR="00BF1227" w:rsidRPr="00BD1903" w:rsidSect="00547252">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567" w:left="1418" w:header="709" w:footer="709" w:gutter="0"/>
          <w:cols w:space="708"/>
          <w:docGrid w:linePitch="360"/>
        </w:sectPr>
      </w:pPr>
      <w:r w:rsidRPr="00BD1903">
        <w:rPr>
          <w:rStyle w:val="Nhnmanh"/>
          <w:sz w:val="26"/>
          <w:szCs w:val="26"/>
          <w:bdr w:val="none" w:sz="0" w:space="0" w:color="auto" w:frame="1"/>
        </w:rPr>
        <w:t>Đọc văn bản sau:</w:t>
      </w:r>
    </w:p>
    <w:p w14:paraId="0B8C9430" w14:textId="77777777" w:rsidR="00D9364D" w:rsidRPr="00BD1903" w:rsidRDefault="00D9364D" w:rsidP="00D9364D">
      <w:pPr>
        <w:shd w:val="clear" w:color="auto" w:fill="FFFFFF"/>
        <w:rPr>
          <w:rFonts w:cs="Times New Roman"/>
          <w:i/>
          <w:sz w:val="26"/>
          <w:szCs w:val="26"/>
          <w:shd w:val="clear" w:color="auto" w:fill="FFFFFF"/>
        </w:rPr>
      </w:pPr>
    </w:p>
    <w:p w14:paraId="2B1DA000"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Có tiếng hát nào văng vẳng khơi xa</w:t>
      </w:r>
    </w:p>
    <w:p w14:paraId="2A8FDA12"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Tôi đi tìm em nàng tiên bé nhỏ</w:t>
      </w:r>
    </w:p>
    <w:p w14:paraId="6BADB59C"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Em ở đâu giữa muôn trùng sóng bể</w:t>
      </w:r>
    </w:p>
    <w:p w14:paraId="021D100C"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Sóng bồn chồn vỡ dưới chân tôi…</w:t>
      </w:r>
    </w:p>
    <w:p w14:paraId="2FFD3EE7"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p>
    <w:p w14:paraId="2162F3A5"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Tôi đã tin cổ tích tự lâu rồi,</w:t>
      </w:r>
    </w:p>
    <w:p w14:paraId="6C29D59C"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Như em vẫn tin tình yêu có thực.</w:t>
      </w:r>
    </w:p>
    <w:p w14:paraId="1BF4A541"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Đi hết tuổi thơ tôi còn day dứt,</w:t>
      </w:r>
    </w:p>
    <w:p w14:paraId="13747187"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Hoàng tử vô tình hay Andecxen quên?</w:t>
      </w:r>
    </w:p>
    <w:p w14:paraId="75340362"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p>
    <w:p w14:paraId="6772C168"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Biển mặn mòi như nước mắt của em,</w:t>
      </w:r>
    </w:p>
    <w:p w14:paraId="3872A7E5"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Cho tôi mơ về những điều không thể.</w:t>
      </w:r>
    </w:p>
    <w:p w14:paraId="219FD25C"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Em là nàng tiên mang trái tim trần thế,</w:t>
      </w:r>
    </w:p>
    <w:p w14:paraId="0B55E8EB"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Bởi biết yêu nên đã hoá con người.</w:t>
      </w:r>
    </w:p>
    <w:p w14:paraId="79D53C82"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p>
    <w:p w14:paraId="047F4FD3"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Thôi ngủ đi em biển đã xa rồi,</w:t>
      </w:r>
    </w:p>
    <w:p w14:paraId="23260A3A"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Biển đã xa em đừng thao thức nữa…</w:t>
      </w:r>
    </w:p>
    <w:p w14:paraId="05630BDF"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Khi tình yêu không là hai nửa</w:t>
      </w:r>
    </w:p>
    <w:p w14:paraId="43CB1159"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Nguyên vẹn bao giờ mà vỡ tan thêm…</w:t>
      </w:r>
    </w:p>
    <w:p w14:paraId="60656B08"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p>
    <w:p w14:paraId="2DC7FABB"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Thôi ngủ đi nào, đêm Andecxen</w:t>
      </w:r>
    </w:p>
    <w:p w14:paraId="6BEAB631"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Dẫu tuyết lạnh vào ngày mai bão tố,</w:t>
      </w:r>
    </w:p>
    <w:p w14:paraId="265C62F9"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Dẫu thạch thảo nở hoa bốn mùa dang dở,</w:t>
      </w:r>
    </w:p>
    <w:p w14:paraId="414DB6F6" w14:textId="77777777" w:rsidR="00D9364D" w:rsidRPr="00BD1903" w:rsidRDefault="00D9364D" w:rsidP="00D9364D">
      <w:pPr>
        <w:shd w:val="clear" w:color="auto" w:fill="FFFFFF"/>
        <w:spacing w:after="0" w:line="240" w:lineRule="auto"/>
        <w:ind w:firstLine="2552"/>
        <w:rPr>
          <w:rFonts w:eastAsia="Times New Roman" w:cs="Times New Roman"/>
          <w:i/>
          <w:color w:val="050505"/>
          <w:sz w:val="26"/>
          <w:szCs w:val="26"/>
        </w:rPr>
      </w:pPr>
      <w:r w:rsidRPr="00BD1903">
        <w:rPr>
          <w:rFonts w:eastAsia="Times New Roman" w:cs="Times New Roman"/>
          <w:i/>
          <w:color w:val="050505"/>
          <w:sz w:val="26"/>
          <w:szCs w:val="26"/>
        </w:rPr>
        <w:t>Que diêm cuối cùng sẽ cháy trọn tình yêu.</w:t>
      </w:r>
    </w:p>
    <w:p w14:paraId="5D70C04D" w14:textId="77777777" w:rsidR="00D9364D" w:rsidRPr="00BD1903" w:rsidRDefault="00D9364D" w:rsidP="00D9364D">
      <w:pPr>
        <w:shd w:val="clear" w:color="auto" w:fill="FFFFFF"/>
        <w:spacing w:after="0" w:line="240" w:lineRule="auto"/>
        <w:rPr>
          <w:rFonts w:eastAsia="Times New Roman" w:cs="Times New Roman"/>
          <w:color w:val="050505"/>
          <w:sz w:val="26"/>
          <w:szCs w:val="26"/>
        </w:rPr>
      </w:pPr>
    </w:p>
    <w:p w14:paraId="498E2802" w14:textId="77777777" w:rsidR="00D9364D" w:rsidRPr="00BD1903" w:rsidRDefault="00D9364D" w:rsidP="00C72B59">
      <w:pPr>
        <w:shd w:val="clear" w:color="auto" w:fill="FFFFFF"/>
        <w:spacing w:after="0" w:line="240" w:lineRule="auto"/>
        <w:jc w:val="right"/>
        <w:rPr>
          <w:rFonts w:eastAsia="Times New Roman" w:cs="Times New Roman"/>
          <w:color w:val="050505"/>
          <w:sz w:val="26"/>
          <w:szCs w:val="26"/>
        </w:rPr>
      </w:pPr>
      <w:r w:rsidRPr="00BD1903">
        <w:rPr>
          <w:rFonts w:eastAsia="Times New Roman" w:cs="Times New Roman"/>
          <w:color w:val="050505"/>
          <w:sz w:val="26"/>
          <w:szCs w:val="26"/>
        </w:rPr>
        <w:t>(</w:t>
      </w:r>
      <w:r w:rsidRPr="00BD1903">
        <w:rPr>
          <w:rFonts w:eastAsia="Times New Roman" w:cs="Times New Roman"/>
          <w:i/>
          <w:color w:val="050505"/>
          <w:sz w:val="26"/>
          <w:szCs w:val="26"/>
        </w:rPr>
        <w:t>Lời ru miền cổ tích</w:t>
      </w:r>
      <w:r w:rsidRPr="00BD1903">
        <w:rPr>
          <w:rFonts w:eastAsia="Times New Roman" w:cs="Times New Roman"/>
          <w:color w:val="050505"/>
          <w:sz w:val="26"/>
          <w:szCs w:val="26"/>
        </w:rPr>
        <w:t>, Hoàng Cẩm Giang, rút từ tạp chí Văn học và Tuổi trẻ, số tháng 12/2008)</w:t>
      </w:r>
    </w:p>
    <w:p w14:paraId="6DA1ACFD" w14:textId="77777777" w:rsidR="00BF1227" w:rsidRPr="00BD1903" w:rsidRDefault="00BF1227" w:rsidP="00D9364D">
      <w:pPr>
        <w:pStyle w:val="ThngthngWeb"/>
        <w:shd w:val="clear" w:color="auto" w:fill="FFFFFF"/>
        <w:spacing w:before="0" w:beforeAutospacing="0" w:after="0" w:afterAutospacing="0" w:line="276" w:lineRule="auto"/>
        <w:rPr>
          <w:rStyle w:val="Nhnmanh"/>
          <w:sz w:val="26"/>
          <w:szCs w:val="26"/>
          <w:bdr w:val="none" w:sz="0" w:space="0" w:color="auto" w:frame="1"/>
        </w:rPr>
        <w:sectPr w:rsidR="00BF1227" w:rsidRPr="00BD1903" w:rsidSect="00D9364D">
          <w:type w:val="continuous"/>
          <w:pgSz w:w="11907" w:h="16840" w:code="9"/>
          <w:pgMar w:top="567" w:right="851" w:bottom="567" w:left="1418" w:header="709" w:footer="709" w:gutter="0"/>
          <w:cols w:space="708"/>
          <w:docGrid w:linePitch="360"/>
        </w:sectPr>
      </w:pPr>
    </w:p>
    <w:p w14:paraId="6E766510" w14:textId="77777777" w:rsidR="00BF1227" w:rsidRPr="00BD1903" w:rsidRDefault="00BF1227" w:rsidP="00D9364D">
      <w:pPr>
        <w:pStyle w:val="ThngthngWeb"/>
        <w:shd w:val="clear" w:color="auto" w:fill="FFFFFF"/>
        <w:spacing w:before="0" w:beforeAutospacing="0" w:after="0" w:afterAutospacing="0"/>
        <w:rPr>
          <w:sz w:val="26"/>
          <w:szCs w:val="26"/>
        </w:rPr>
        <w:sectPr w:rsidR="00BF1227" w:rsidRPr="00BD1903" w:rsidSect="00D9364D">
          <w:type w:val="continuous"/>
          <w:pgSz w:w="11907" w:h="16840" w:code="9"/>
          <w:pgMar w:top="851" w:right="851" w:bottom="851" w:left="1418" w:header="709" w:footer="709" w:gutter="0"/>
          <w:cols w:space="708"/>
          <w:docGrid w:linePitch="360"/>
        </w:sectPr>
      </w:pPr>
    </w:p>
    <w:p w14:paraId="4F0FFA18" w14:textId="77777777" w:rsidR="00D9364D" w:rsidRPr="00BD1903" w:rsidRDefault="00D9364D" w:rsidP="00BF1227">
      <w:pPr>
        <w:pStyle w:val="ThngthngWeb"/>
        <w:shd w:val="clear" w:color="auto" w:fill="FFFFFF"/>
        <w:spacing w:before="0" w:beforeAutospacing="0" w:after="0" w:afterAutospacing="0"/>
        <w:rPr>
          <w:b/>
          <w:sz w:val="26"/>
          <w:szCs w:val="26"/>
        </w:rPr>
        <w:sectPr w:rsidR="00D9364D" w:rsidRPr="00BD1903" w:rsidSect="002D6B0E">
          <w:type w:val="continuous"/>
          <w:pgSz w:w="11907" w:h="16840" w:code="9"/>
          <w:pgMar w:top="851" w:right="851" w:bottom="851" w:left="1418" w:header="709" w:footer="709" w:gutter="0"/>
          <w:cols w:space="708"/>
          <w:docGrid w:linePitch="360"/>
        </w:sectPr>
      </w:pPr>
    </w:p>
    <w:p w14:paraId="32FA381F" w14:textId="77777777" w:rsidR="00FB7777" w:rsidRPr="00BD1903" w:rsidRDefault="00FB7777" w:rsidP="00BF1227">
      <w:pPr>
        <w:pStyle w:val="ThngthngWeb"/>
        <w:shd w:val="clear" w:color="auto" w:fill="FFFFFF"/>
        <w:spacing w:before="0" w:beforeAutospacing="0" w:after="0" w:afterAutospacing="0"/>
        <w:rPr>
          <w:color w:val="000000"/>
          <w:sz w:val="26"/>
          <w:szCs w:val="26"/>
        </w:rPr>
      </w:pPr>
      <w:r w:rsidRPr="00BD1903">
        <w:rPr>
          <w:b/>
          <w:sz w:val="26"/>
          <w:szCs w:val="26"/>
        </w:rPr>
        <w:t>Thực hiện các yêu cầu sau:</w:t>
      </w:r>
    </w:p>
    <w:p w14:paraId="4447C917" w14:textId="77777777" w:rsidR="00D9364D" w:rsidRPr="00BD1903" w:rsidRDefault="00D9364D" w:rsidP="00D9364D">
      <w:pPr>
        <w:shd w:val="clear" w:color="auto" w:fill="FFFFFF"/>
        <w:spacing w:after="0" w:line="240" w:lineRule="auto"/>
        <w:jc w:val="both"/>
        <w:rPr>
          <w:rFonts w:eastAsia="Times New Roman" w:cs="Times New Roman"/>
          <w:color w:val="050505"/>
          <w:sz w:val="26"/>
          <w:szCs w:val="26"/>
        </w:rPr>
      </w:pPr>
      <w:r w:rsidRPr="00C72B59">
        <w:rPr>
          <w:rFonts w:eastAsia="Times New Roman" w:cs="Times New Roman"/>
          <w:b/>
          <w:color w:val="050505"/>
          <w:sz w:val="26"/>
          <w:szCs w:val="26"/>
        </w:rPr>
        <w:t>Câu 1 (NB).</w:t>
      </w:r>
      <w:r w:rsidRPr="00BD1903">
        <w:rPr>
          <w:rFonts w:eastAsia="Times New Roman" w:cs="Times New Roman"/>
          <w:color w:val="050505"/>
          <w:sz w:val="26"/>
          <w:szCs w:val="26"/>
        </w:rPr>
        <w:t xml:space="preserve"> Xác định phương thức biểu đạt chính của bài thơ.</w:t>
      </w:r>
    </w:p>
    <w:p w14:paraId="10FA4A4E" w14:textId="77777777" w:rsidR="00D9364D" w:rsidRPr="00BD1903" w:rsidRDefault="00D9364D" w:rsidP="00D9364D">
      <w:pPr>
        <w:shd w:val="clear" w:color="auto" w:fill="FFFFFF"/>
        <w:spacing w:after="0" w:line="240" w:lineRule="auto"/>
        <w:jc w:val="both"/>
        <w:rPr>
          <w:rFonts w:eastAsia="Times New Roman" w:cs="Times New Roman"/>
          <w:color w:val="050505"/>
          <w:sz w:val="26"/>
          <w:szCs w:val="26"/>
        </w:rPr>
      </w:pPr>
      <w:r w:rsidRPr="00C72B59">
        <w:rPr>
          <w:rFonts w:eastAsia="Times New Roman" w:cs="Times New Roman"/>
          <w:b/>
          <w:color w:val="050505"/>
          <w:sz w:val="26"/>
          <w:szCs w:val="26"/>
        </w:rPr>
        <w:t>Câu 2 (TH).</w:t>
      </w:r>
      <w:r w:rsidRPr="00BD1903">
        <w:rPr>
          <w:rFonts w:eastAsia="Times New Roman" w:cs="Times New Roman"/>
          <w:color w:val="050505"/>
          <w:sz w:val="26"/>
          <w:szCs w:val="26"/>
        </w:rPr>
        <w:t xml:space="preserve"> Bài thơ gợi nhắc đến những tác phẩm nào của nhà văn Andecxen? Theo anh/chị, việc gợi dẫn này có tác dụng gì?</w:t>
      </w:r>
    </w:p>
    <w:p w14:paraId="6D0148BB" w14:textId="77777777" w:rsidR="00D9364D" w:rsidRPr="00BD1903" w:rsidRDefault="00D9364D" w:rsidP="00D9364D">
      <w:pPr>
        <w:shd w:val="clear" w:color="auto" w:fill="FFFFFF"/>
        <w:spacing w:after="0" w:line="240" w:lineRule="auto"/>
        <w:jc w:val="both"/>
        <w:rPr>
          <w:rFonts w:eastAsia="Times New Roman" w:cs="Times New Roman"/>
          <w:i/>
          <w:color w:val="050505"/>
          <w:sz w:val="26"/>
          <w:szCs w:val="26"/>
        </w:rPr>
      </w:pPr>
      <w:r w:rsidRPr="00C72B59">
        <w:rPr>
          <w:rFonts w:eastAsia="Times New Roman" w:cs="Times New Roman"/>
          <w:b/>
          <w:color w:val="050505"/>
          <w:sz w:val="26"/>
          <w:szCs w:val="26"/>
        </w:rPr>
        <w:t>Câu 3 (TH).</w:t>
      </w:r>
      <w:r w:rsidRPr="00BD1903">
        <w:rPr>
          <w:rFonts w:eastAsia="Times New Roman" w:cs="Times New Roman"/>
          <w:color w:val="050505"/>
          <w:sz w:val="26"/>
          <w:szCs w:val="26"/>
        </w:rPr>
        <w:t xml:space="preserve"> Chỉ ra và phân tích giá trị của biện pháp nghệ thuật được sử dụng trong câu thơ: </w:t>
      </w:r>
      <w:r w:rsidRPr="00BD1903">
        <w:rPr>
          <w:rFonts w:eastAsia="Times New Roman" w:cs="Times New Roman"/>
          <w:i/>
          <w:color w:val="050505"/>
          <w:sz w:val="26"/>
          <w:szCs w:val="26"/>
        </w:rPr>
        <w:t xml:space="preserve">“Biển mặn mòi như nước mắt của em”. </w:t>
      </w:r>
    </w:p>
    <w:p w14:paraId="65502930" w14:textId="77777777" w:rsidR="00D9364D" w:rsidRPr="009D6C32" w:rsidRDefault="00D9364D" w:rsidP="00D9364D">
      <w:pPr>
        <w:shd w:val="clear" w:color="auto" w:fill="FFFFFF"/>
        <w:spacing w:after="0" w:line="240" w:lineRule="auto"/>
        <w:jc w:val="both"/>
        <w:rPr>
          <w:rFonts w:eastAsia="Times New Roman" w:cs="Times New Roman"/>
          <w:color w:val="000000" w:themeColor="text1"/>
          <w:sz w:val="26"/>
          <w:szCs w:val="26"/>
        </w:rPr>
      </w:pPr>
      <w:r w:rsidRPr="00C72B59">
        <w:rPr>
          <w:rFonts w:eastAsia="Times New Roman" w:cs="Times New Roman"/>
          <w:b/>
          <w:color w:val="050505"/>
          <w:sz w:val="26"/>
          <w:szCs w:val="26"/>
        </w:rPr>
        <w:t>Câu 4 (VD).</w:t>
      </w:r>
      <w:r w:rsidRPr="00BD1903">
        <w:rPr>
          <w:rFonts w:eastAsia="Times New Roman" w:cs="Times New Roman"/>
          <w:color w:val="050505"/>
          <w:sz w:val="26"/>
          <w:szCs w:val="26"/>
        </w:rPr>
        <w:t xml:space="preserve"> </w:t>
      </w:r>
      <w:r w:rsidRPr="009D6C32">
        <w:rPr>
          <w:rFonts w:eastAsia="Times New Roman" w:cs="Times New Roman"/>
          <w:color w:val="000000" w:themeColor="text1"/>
          <w:sz w:val="26"/>
          <w:szCs w:val="26"/>
        </w:rPr>
        <w:t xml:space="preserve">Cảm nhận về vẻ đẹp của nhân vật trữ tình trong đoạn trích được thể hiện trong khổ thơ cuối. </w:t>
      </w:r>
    </w:p>
    <w:p w14:paraId="4F490EFF" w14:textId="77777777" w:rsidR="000B0C38" w:rsidRPr="009D6C32" w:rsidRDefault="000B0C38" w:rsidP="00C268A1">
      <w:pPr>
        <w:spacing w:after="0" w:line="240" w:lineRule="auto"/>
        <w:jc w:val="both"/>
        <w:rPr>
          <w:rFonts w:cs="Times New Roman"/>
          <w:color w:val="000000" w:themeColor="text1"/>
          <w:sz w:val="26"/>
          <w:szCs w:val="26"/>
        </w:rPr>
      </w:pPr>
      <w:r w:rsidRPr="009D6C32">
        <w:rPr>
          <w:rStyle w:val="Manh"/>
          <w:rFonts w:cs="Times New Roman"/>
          <w:color w:val="000000" w:themeColor="text1"/>
          <w:sz w:val="26"/>
          <w:szCs w:val="26"/>
          <w:bdr w:val="none" w:sz="0" w:space="0" w:color="auto" w:frame="1"/>
        </w:rPr>
        <w:t>II. LÀM VĂN (7,0 điểm)</w:t>
      </w:r>
    </w:p>
    <w:p w14:paraId="40D13071" w14:textId="77777777" w:rsidR="000B0C38" w:rsidRPr="009D6C32" w:rsidRDefault="000B0C38" w:rsidP="000C05AC">
      <w:pPr>
        <w:pStyle w:val="ThngthngWeb"/>
        <w:shd w:val="clear" w:color="auto" w:fill="FFFFFF"/>
        <w:spacing w:before="0" w:beforeAutospacing="0" w:after="0" w:afterAutospacing="0" w:line="276" w:lineRule="auto"/>
        <w:ind w:firstLine="709"/>
        <w:rPr>
          <w:color w:val="000000" w:themeColor="text1"/>
          <w:sz w:val="26"/>
          <w:szCs w:val="26"/>
        </w:rPr>
      </w:pPr>
      <w:r w:rsidRPr="009D6C32">
        <w:rPr>
          <w:color w:val="000000" w:themeColor="text1"/>
          <w:sz w:val="26"/>
          <w:szCs w:val="26"/>
        </w:rPr>
        <w:lastRenderedPageBreak/>
        <w:t>Câu 1. (2,0 điểm)</w:t>
      </w:r>
    </w:p>
    <w:p w14:paraId="343C36CB" w14:textId="77777777" w:rsidR="000B0C38" w:rsidRPr="009D6C32" w:rsidRDefault="000B0C38" w:rsidP="00031463">
      <w:pPr>
        <w:pStyle w:val="ThngthngWeb"/>
        <w:shd w:val="clear" w:color="auto" w:fill="FFFFFF"/>
        <w:spacing w:before="0" w:beforeAutospacing="0" w:after="0" w:afterAutospacing="0" w:line="276" w:lineRule="auto"/>
        <w:ind w:firstLine="1418"/>
        <w:jc w:val="both"/>
        <w:rPr>
          <w:color w:val="000000" w:themeColor="text1"/>
          <w:sz w:val="26"/>
          <w:szCs w:val="26"/>
        </w:rPr>
      </w:pPr>
      <w:r w:rsidRPr="009D6C32">
        <w:rPr>
          <w:color w:val="000000" w:themeColor="text1"/>
          <w:sz w:val="26"/>
          <w:szCs w:val="26"/>
        </w:rPr>
        <w:t xml:space="preserve">Từ nội dung </w:t>
      </w:r>
      <w:r w:rsidR="00BF1227" w:rsidRPr="009D6C32">
        <w:rPr>
          <w:color w:val="000000" w:themeColor="text1"/>
          <w:sz w:val="26"/>
          <w:szCs w:val="26"/>
        </w:rPr>
        <w:t>văn bản</w:t>
      </w:r>
      <w:r w:rsidRPr="009D6C32">
        <w:rPr>
          <w:color w:val="000000" w:themeColor="text1"/>
          <w:sz w:val="26"/>
          <w:szCs w:val="26"/>
        </w:rPr>
        <w:t xml:space="preserve"> ở phần Đọc hiểu, </w:t>
      </w:r>
      <w:r w:rsidR="00BD1903" w:rsidRPr="009D6C32">
        <w:rPr>
          <w:color w:val="000000" w:themeColor="text1"/>
          <w:sz w:val="26"/>
          <w:szCs w:val="26"/>
        </w:rPr>
        <w:t xml:space="preserve">anh/chị </w:t>
      </w:r>
      <w:r w:rsidRPr="009D6C32">
        <w:rPr>
          <w:color w:val="000000" w:themeColor="text1"/>
          <w:sz w:val="26"/>
          <w:szCs w:val="26"/>
        </w:rPr>
        <w:t>hãy viết một đoạn văn (khoảng 200 chữ)</w:t>
      </w:r>
      <w:r w:rsidR="00BD1903" w:rsidRPr="009D6C32">
        <w:rPr>
          <w:i/>
          <w:color w:val="000000" w:themeColor="text1"/>
          <w:sz w:val="26"/>
          <w:szCs w:val="26"/>
        </w:rPr>
        <w:t xml:space="preserve"> </w:t>
      </w:r>
      <w:r w:rsidR="00BD1903" w:rsidRPr="009D6C32">
        <w:rPr>
          <w:color w:val="000000" w:themeColor="text1"/>
          <w:sz w:val="26"/>
          <w:szCs w:val="26"/>
        </w:rPr>
        <w:t>với chủ đề</w:t>
      </w:r>
      <w:r w:rsidR="00BD1903" w:rsidRPr="009D6C32">
        <w:rPr>
          <w:i/>
          <w:color w:val="000000" w:themeColor="text1"/>
          <w:sz w:val="26"/>
          <w:szCs w:val="26"/>
        </w:rPr>
        <w:t>: Cổ tích giữa đời thường.</w:t>
      </w:r>
    </w:p>
    <w:p w14:paraId="050ED820" w14:textId="77777777" w:rsidR="00547252" w:rsidRPr="009D6C32" w:rsidRDefault="000B0C38" w:rsidP="00031463">
      <w:pPr>
        <w:spacing w:line="276" w:lineRule="auto"/>
        <w:ind w:firstLine="709"/>
        <w:jc w:val="both"/>
        <w:rPr>
          <w:rFonts w:cs="Times New Roman"/>
          <w:color w:val="000000" w:themeColor="text1"/>
          <w:sz w:val="26"/>
          <w:szCs w:val="26"/>
          <w:shd w:val="clear" w:color="auto" w:fill="FFFFFF"/>
        </w:rPr>
      </w:pPr>
      <w:r w:rsidRPr="009D6C32">
        <w:rPr>
          <w:rFonts w:cs="Times New Roman"/>
          <w:color w:val="000000" w:themeColor="text1"/>
          <w:sz w:val="26"/>
          <w:szCs w:val="26"/>
          <w:shd w:val="clear" w:color="auto" w:fill="FFFFFF"/>
        </w:rPr>
        <w:t>Câu 2. (5,0 điểm)</w:t>
      </w:r>
    </w:p>
    <w:p w14:paraId="2585F6F4"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 xml:space="preserve">Sáng hôm sau, mặt trời lên bằng con sào, Tràng mới trở dậy. Trong người êm ái lửng lơ như người vừa ở trong giấc mơ đi ra. Việc hắn có vợ đến hôm nay hắn vẫn còn ngỡ ngàng như không phải. </w:t>
      </w:r>
    </w:p>
    <w:p w14:paraId="1F5FB261"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Hắn chắp hai tay sau lưng lững thững bước ra sân. Ánh nắng buổi sáng mùa hè sáng loá xói vào hai con mắt còn cay sè của hắn. Hắn chớp chớp liên hồi mấy cái, và bỗng vừa chợt nhận ra, xung quanh mình có cái gì vừa thay đổi mới mẻ,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bành ngay lối đi đã hót sạch.</w:t>
      </w:r>
    </w:p>
    <w:p w14:paraId="354AEE82"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14:paraId="16ACBEB5"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Bà cụ Tứ chợt thấy con giai đã dậy, bà lão nhẹ nhàng bảo nàng dâu:</w:t>
      </w:r>
    </w:p>
    <w:p w14:paraId="7C1CD22F"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 Anh ấy dậy rồi đấy. Con đi dọn cơm ăn chẳng muộn.</w:t>
      </w:r>
    </w:p>
    <w:p w14:paraId="78B84A42"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 Vâng.</w:t>
      </w:r>
    </w:p>
    <w:p w14:paraId="5105C97A" w14:textId="77777777" w:rsidR="001C3E4F" w:rsidRPr="009D6C32" w:rsidRDefault="001C3E4F" w:rsidP="001C3E4F">
      <w:pPr>
        <w:spacing w:after="0" w:line="240" w:lineRule="auto"/>
        <w:ind w:firstLine="720"/>
        <w:jc w:val="both"/>
        <w:rPr>
          <w:rFonts w:eastAsia="Times New Roman" w:cs="Times New Roman"/>
          <w:i/>
          <w:color w:val="000000" w:themeColor="text1"/>
          <w:sz w:val="26"/>
          <w:szCs w:val="26"/>
          <w:lang w:val="vi-VN"/>
        </w:rPr>
      </w:pPr>
      <w:r w:rsidRPr="009D6C32">
        <w:rPr>
          <w:rFonts w:eastAsia="Times New Roman" w:cs="Times New Roman"/>
          <w:i/>
          <w:color w:val="000000" w:themeColor="text1"/>
          <w:sz w:val="26"/>
          <w:szCs w:val="26"/>
          <w:lang w:val="vi-VN"/>
        </w:rPr>
        <w:t>Người đàn bà lẳng lặng đi vào trong bếp. Tràng nom thị hôm nay khác lắm, rõ ràng là người đàn bà hiền hậu đúng mực không còn vẻ gì chao chát chỏng lỏn như mấy lần Tràng gặp ở ngoài tỉnh. Không biết có phải vì mới làm dâu mà thị tu chí làm ăn không? Bà mẹ Tràng cũng nhẹ nhõm, tươi tỉnh khác ngày thường, cái mặt bủng beo u ám của bà rạng rỡ hẳn lên. Bà lão xăm xắn thu dọn, quét tước nhà cửa. Hình như ai nấy đều có ý nghĩ rằng thu xếp cửa nhà cho quang quẻ, nền nếp thì cuộc đời họ có thể khác đi, làm ăn có cơ khấm khá hơn.</w:t>
      </w:r>
    </w:p>
    <w:p w14:paraId="660F1EC4" w14:textId="77777777" w:rsidR="001C3E4F" w:rsidRPr="009D6C32" w:rsidRDefault="001C3E4F" w:rsidP="001C3E4F">
      <w:pPr>
        <w:spacing w:after="0" w:line="240" w:lineRule="auto"/>
        <w:jc w:val="both"/>
        <w:rPr>
          <w:rFonts w:eastAsia="Times New Roman" w:cs="Times New Roman"/>
          <w:color w:val="000000" w:themeColor="text1"/>
          <w:sz w:val="26"/>
          <w:szCs w:val="26"/>
          <w:lang w:val="vi-VN"/>
        </w:rPr>
      </w:pPr>
      <w:r w:rsidRPr="009D6C32">
        <w:rPr>
          <w:rFonts w:eastAsia="Times New Roman" w:cs="Times New Roman"/>
          <w:color w:val="000000" w:themeColor="text1"/>
          <w:sz w:val="26"/>
          <w:szCs w:val="26"/>
          <w:lang w:val="vi-VN"/>
        </w:rPr>
        <w:t xml:space="preserve">                                        (Trích </w:t>
      </w:r>
      <w:r w:rsidRPr="009D6C32">
        <w:rPr>
          <w:rFonts w:eastAsia="Times New Roman" w:cs="Times New Roman"/>
          <w:i/>
          <w:color w:val="000000" w:themeColor="text1"/>
          <w:sz w:val="26"/>
          <w:szCs w:val="26"/>
          <w:lang w:val="vi-VN"/>
        </w:rPr>
        <w:t>Vợ nhặt</w:t>
      </w:r>
      <w:r w:rsidRPr="009D6C32">
        <w:rPr>
          <w:rFonts w:eastAsia="Times New Roman" w:cs="Times New Roman"/>
          <w:color w:val="000000" w:themeColor="text1"/>
          <w:sz w:val="26"/>
          <w:szCs w:val="26"/>
          <w:lang w:val="vi-VN"/>
        </w:rPr>
        <w:t>, Kim Lân,</w:t>
      </w:r>
      <w:r w:rsidRPr="009D6C32">
        <w:rPr>
          <w:rFonts w:eastAsia="Times New Roman" w:cs="Times New Roman"/>
          <w:i/>
          <w:color w:val="000000" w:themeColor="text1"/>
          <w:sz w:val="26"/>
          <w:szCs w:val="26"/>
          <w:lang w:val="vi-VN"/>
        </w:rPr>
        <w:t xml:space="preserve"> Ngữ văn 12</w:t>
      </w:r>
      <w:r w:rsidRPr="009D6C32">
        <w:rPr>
          <w:rFonts w:eastAsia="Times New Roman" w:cs="Times New Roman"/>
          <w:color w:val="000000" w:themeColor="text1"/>
          <w:sz w:val="26"/>
          <w:szCs w:val="26"/>
          <w:lang w:val="vi-VN"/>
        </w:rPr>
        <w:t>, tập hai, Nxb GD,2008, tr 30)</w:t>
      </w:r>
    </w:p>
    <w:p w14:paraId="6D1C300C" w14:textId="77777777" w:rsidR="009C5CB9" w:rsidRPr="009D6C32" w:rsidRDefault="001C3E4F" w:rsidP="001C3E4F">
      <w:pPr>
        <w:spacing w:after="0" w:line="240" w:lineRule="auto"/>
        <w:ind w:firstLine="720"/>
        <w:jc w:val="both"/>
        <w:rPr>
          <w:rFonts w:eastAsia="Times New Roman" w:cs="Times New Roman"/>
          <w:color w:val="000000" w:themeColor="text1"/>
          <w:sz w:val="26"/>
          <w:szCs w:val="26"/>
          <w:lang w:val="vi-VN"/>
        </w:rPr>
      </w:pPr>
      <w:r w:rsidRPr="009D6C32">
        <w:rPr>
          <w:rFonts w:eastAsia="Times New Roman" w:cs="Times New Roman"/>
          <w:color w:val="000000" w:themeColor="text1"/>
          <w:sz w:val="26"/>
          <w:szCs w:val="26"/>
        </w:rPr>
        <w:t xml:space="preserve">Trình bày </w:t>
      </w:r>
      <w:r w:rsidRPr="009D6C32">
        <w:rPr>
          <w:rFonts w:eastAsia="Times New Roman" w:cs="Times New Roman"/>
          <w:color w:val="000000" w:themeColor="text1"/>
          <w:sz w:val="26"/>
          <w:szCs w:val="26"/>
          <w:lang w:val="vi-VN"/>
        </w:rPr>
        <w:t xml:space="preserve">cảm nhận của </w:t>
      </w:r>
      <w:r w:rsidRPr="009D6C32">
        <w:rPr>
          <w:rFonts w:eastAsia="Times New Roman" w:cs="Times New Roman"/>
          <w:color w:val="000000" w:themeColor="text1"/>
          <w:sz w:val="26"/>
          <w:szCs w:val="26"/>
        </w:rPr>
        <w:t>anh/chị</w:t>
      </w:r>
      <w:r w:rsidRPr="009D6C32">
        <w:rPr>
          <w:rFonts w:eastAsia="Times New Roman" w:cs="Times New Roman"/>
          <w:color w:val="000000" w:themeColor="text1"/>
          <w:sz w:val="26"/>
          <w:szCs w:val="26"/>
          <w:lang w:val="vi-VN"/>
        </w:rPr>
        <w:t xml:space="preserve"> về vẻ đẹp người nông dân trong đoạn trích trên. Từ đó, nhận xét cái nhìn mới mẻ về con người của nhà văn Kim Lân.</w:t>
      </w:r>
    </w:p>
    <w:p w14:paraId="6D6C3D4F" w14:textId="77777777" w:rsidR="00C72B59" w:rsidRPr="009D6C32" w:rsidRDefault="00C72B59" w:rsidP="0082376B">
      <w:pPr>
        <w:shd w:val="clear" w:color="auto" w:fill="FFFFFF"/>
        <w:spacing w:line="276" w:lineRule="auto"/>
        <w:ind w:right="3"/>
        <w:jc w:val="center"/>
        <w:rPr>
          <w:b/>
          <w:color w:val="000000" w:themeColor="text1"/>
          <w:sz w:val="24"/>
          <w:szCs w:val="24"/>
        </w:rPr>
      </w:pPr>
      <w:r w:rsidRPr="009D6C32">
        <w:rPr>
          <w:b/>
          <w:color w:val="000000" w:themeColor="text1"/>
          <w:sz w:val="24"/>
          <w:szCs w:val="24"/>
        </w:rPr>
        <w:t>-----------HẾT----------</w:t>
      </w:r>
    </w:p>
    <w:p w14:paraId="6C78F0C3" w14:textId="77777777" w:rsidR="00C72B59" w:rsidRPr="009D6C32" w:rsidRDefault="00C72B59" w:rsidP="0082376B">
      <w:pPr>
        <w:shd w:val="clear" w:color="auto" w:fill="FFFFFF"/>
        <w:spacing w:line="276" w:lineRule="auto"/>
        <w:ind w:right="3"/>
        <w:jc w:val="center"/>
        <w:rPr>
          <w:color w:val="000000" w:themeColor="text1"/>
          <w:sz w:val="24"/>
          <w:szCs w:val="24"/>
        </w:rPr>
      </w:pPr>
      <w:r w:rsidRPr="009D6C32">
        <w:rPr>
          <w:color w:val="000000" w:themeColor="text1"/>
          <w:sz w:val="24"/>
          <w:szCs w:val="24"/>
        </w:rPr>
        <w:t>Thí sinh không được sử dụng tài liệu. Cán bộ coi thi không giải thích gì thêm</w:t>
      </w:r>
    </w:p>
    <w:p w14:paraId="2D1ED4B7" w14:textId="77777777" w:rsidR="00C72B59" w:rsidRPr="009D6C32" w:rsidRDefault="00C72B59" w:rsidP="004B6B0D">
      <w:pPr>
        <w:shd w:val="clear" w:color="auto" w:fill="FFFFFF"/>
        <w:spacing w:line="276" w:lineRule="auto"/>
        <w:ind w:right="3"/>
        <w:rPr>
          <w:color w:val="000000" w:themeColor="text1"/>
          <w:sz w:val="24"/>
          <w:szCs w:val="24"/>
        </w:rPr>
      </w:pPr>
    </w:p>
    <w:p w14:paraId="12D34839" w14:textId="77777777" w:rsidR="00C72B59" w:rsidRPr="009D6C32" w:rsidRDefault="00C72B59" w:rsidP="0082376B">
      <w:pPr>
        <w:shd w:val="clear" w:color="auto" w:fill="FFFFFF"/>
        <w:spacing w:line="276" w:lineRule="auto"/>
        <w:ind w:right="3"/>
        <w:jc w:val="center"/>
        <w:rPr>
          <w:color w:val="000000" w:themeColor="text1"/>
          <w:sz w:val="24"/>
          <w:szCs w:val="24"/>
        </w:rPr>
      </w:pPr>
    </w:p>
    <w:p w14:paraId="4E868115" w14:textId="77777777" w:rsidR="00C72B59" w:rsidRPr="009D6C32" w:rsidRDefault="00C72B59" w:rsidP="00C72B59">
      <w:pPr>
        <w:shd w:val="clear" w:color="auto" w:fill="FFFFFF"/>
        <w:spacing w:line="276" w:lineRule="auto"/>
        <w:ind w:right="3"/>
        <w:jc w:val="center"/>
        <w:rPr>
          <w:b/>
          <w:color w:val="FF0000"/>
          <w:sz w:val="24"/>
          <w:szCs w:val="24"/>
        </w:rPr>
      </w:pPr>
      <w:r w:rsidRPr="009D6C32">
        <w:rPr>
          <w:b/>
          <w:color w:val="FF0000"/>
          <w:sz w:val="24"/>
          <w:szCs w:val="24"/>
        </w:rPr>
        <w:t>HƯỚNG DẪN GIẢI CHI TIẾT</w:t>
      </w:r>
    </w:p>
    <w:tbl>
      <w:tblPr>
        <w:tblW w:w="948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709"/>
        <w:gridCol w:w="64"/>
        <w:gridCol w:w="939"/>
        <w:gridCol w:w="6855"/>
        <w:gridCol w:w="845"/>
      </w:tblGrid>
      <w:tr w:rsidR="009D6C32" w:rsidRPr="009D6C32" w14:paraId="2D2CE614" w14:textId="77777777" w:rsidTr="001C3E4F">
        <w:trPr>
          <w:trHeight w:val="213"/>
        </w:trPr>
        <w:tc>
          <w:tcPr>
            <w:tcW w:w="843" w:type="dxa"/>
            <w:gridSpan w:val="3"/>
            <w:shd w:val="clear" w:color="auto" w:fill="auto"/>
          </w:tcPr>
          <w:p w14:paraId="1912DC52" w14:textId="77777777" w:rsidR="00687BBB" w:rsidRPr="009D6C32" w:rsidRDefault="00687BBB" w:rsidP="00687BBB">
            <w:pPr>
              <w:spacing w:after="0" w:line="240" w:lineRule="auto"/>
              <w:jc w:val="center"/>
              <w:rPr>
                <w:rFonts w:eastAsia="Courier New" w:cs="Times New Roman"/>
                <w:b/>
                <w:color w:val="000000" w:themeColor="text1"/>
                <w:sz w:val="26"/>
                <w:szCs w:val="26"/>
              </w:rPr>
            </w:pPr>
            <w:r w:rsidRPr="009D6C32">
              <w:rPr>
                <w:rFonts w:eastAsia="Courier New" w:cs="Times New Roman"/>
                <w:b/>
                <w:color w:val="000000" w:themeColor="text1"/>
                <w:sz w:val="26"/>
                <w:szCs w:val="26"/>
              </w:rPr>
              <w:t>Phần</w:t>
            </w:r>
          </w:p>
        </w:tc>
        <w:tc>
          <w:tcPr>
            <w:tcW w:w="939" w:type="dxa"/>
            <w:shd w:val="clear" w:color="auto" w:fill="auto"/>
          </w:tcPr>
          <w:p w14:paraId="039AF987" w14:textId="77777777" w:rsidR="00687BBB" w:rsidRPr="009D6C32" w:rsidRDefault="00687BBB" w:rsidP="00687BBB">
            <w:pPr>
              <w:spacing w:after="0" w:line="240" w:lineRule="auto"/>
              <w:jc w:val="center"/>
              <w:rPr>
                <w:rFonts w:eastAsia="Courier New" w:cs="Times New Roman"/>
                <w:b/>
                <w:color w:val="000000" w:themeColor="text1"/>
                <w:sz w:val="26"/>
                <w:szCs w:val="26"/>
              </w:rPr>
            </w:pPr>
            <w:r w:rsidRPr="009D6C32">
              <w:rPr>
                <w:rFonts w:eastAsia="Courier New" w:cs="Times New Roman"/>
                <w:b/>
                <w:color w:val="000000" w:themeColor="text1"/>
                <w:sz w:val="26"/>
                <w:szCs w:val="26"/>
              </w:rPr>
              <w:t>Câu/Ý</w:t>
            </w:r>
          </w:p>
        </w:tc>
        <w:tc>
          <w:tcPr>
            <w:tcW w:w="6855" w:type="dxa"/>
            <w:shd w:val="clear" w:color="auto" w:fill="auto"/>
          </w:tcPr>
          <w:p w14:paraId="6B636B4F" w14:textId="77777777" w:rsidR="00687BBB" w:rsidRPr="009D6C32" w:rsidRDefault="00687BBB" w:rsidP="00687BBB">
            <w:pPr>
              <w:spacing w:after="0" w:line="240" w:lineRule="auto"/>
              <w:jc w:val="center"/>
              <w:rPr>
                <w:rFonts w:eastAsia="Courier New" w:cs="Times New Roman"/>
                <w:b/>
                <w:color w:val="000000" w:themeColor="text1"/>
                <w:sz w:val="26"/>
                <w:szCs w:val="26"/>
              </w:rPr>
            </w:pPr>
            <w:r w:rsidRPr="009D6C32">
              <w:rPr>
                <w:rFonts w:eastAsia="Courier New" w:cs="Times New Roman"/>
                <w:b/>
                <w:color w:val="000000" w:themeColor="text1"/>
                <w:sz w:val="26"/>
                <w:szCs w:val="26"/>
              </w:rPr>
              <w:t>Nội dung</w:t>
            </w:r>
          </w:p>
        </w:tc>
        <w:tc>
          <w:tcPr>
            <w:tcW w:w="845" w:type="dxa"/>
            <w:shd w:val="clear" w:color="auto" w:fill="auto"/>
          </w:tcPr>
          <w:p w14:paraId="6018A989" w14:textId="77777777" w:rsidR="00687BBB" w:rsidRPr="009D6C32" w:rsidRDefault="00687BBB" w:rsidP="00687BBB">
            <w:pPr>
              <w:spacing w:after="0" w:line="240" w:lineRule="auto"/>
              <w:jc w:val="center"/>
              <w:rPr>
                <w:rFonts w:eastAsia="Courier New" w:cs="Times New Roman"/>
                <w:b/>
                <w:color w:val="000000" w:themeColor="text1"/>
                <w:sz w:val="26"/>
                <w:szCs w:val="26"/>
              </w:rPr>
            </w:pPr>
            <w:r w:rsidRPr="009D6C32">
              <w:rPr>
                <w:rFonts w:eastAsia="Courier New" w:cs="Times New Roman"/>
                <w:b/>
                <w:color w:val="000000" w:themeColor="text1"/>
                <w:sz w:val="26"/>
                <w:szCs w:val="26"/>
              </w:rPr>
              <w:t>Điểm</w:t>
            </w:r>
          </w:p>
        </w:tc>
      </w:tr>
      <w:tr w:rsidR="009D6C32" w:rsidRPr="009D6C32" w14:paraId="73783F22" w14:textId="77777777" w:rsidTr="001C3E4F">
        <w:trPr>
          <w:trHeight w:val="213"/>
        </w:trPr>
        <w:tc>
          <w:tcPr>
            <w:tcW w:w="843" w:type="dxa"/>
            <w:gridSpan w:val="3"/>
            <w:shd w:val="clear" w:color="auto" w:fill="auto"/>
          </w:tcPr>
          <w:p w14:paraId="2E836A07"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I</w:t>
            </w:r>
          </w:p>
        </w:tc>
        <w:tc>
          <w:tcPr>
            <w:tcW w:w="939" w:type="dxa"/>
            <w:shd w:val="clear" w:color="auto" w:fill="auto"/>
          </w:tcPr>
          <w:p w14:paraId="02876371"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1EFE91D0" w14:textId="77777777" w:rsidR="00687BBB" w:rsidRPr="009D6C32" w:rsidRDefault="00687BBB" w:rsidP="00687BBB">
            <w:pPr>
              <w:spacing w:after="0" w:line="240" w:lineRule="auto"/>
              <w:jc w:val="both"/>
              <w:rPr>
                <w:rFonts w:eastAsia="Courier New" w:cs="Times New Roman"/>
                <w:b/>
                <w:color w:val="000000" w:themeColor="text1"/>
                <w:sz w:val="26"/>
                <w:szCs w:val="26"/>
              </w:rPr>
            </w:pPr>
            <w:r w:rsidRPr="009D6C32">
              <w:rPr>
                <w:rFonts w:eastAsia="Courier New" w:cs="Times New Roman"/>
                <w:b/>
                <w:color w:val="000000" w:themeColor="text1"/>
                <w:sz w:val="26"/>
                <w:szCs w:val="26"/>
              </w:rPr>
              <w:t>Đọc hiểu</w:t>
            </w:r>
          </w:p>
        </w:tc>
        <w:tc>
          <w:tcPr>
            <w:tcW w:w="845" w:type="dxa"/>
            <w:shd w:val="clear" w:color="auto" w:fill="auto"/>
          </w:tcPr>
          <w:p w14:paraId="272C8F0A" w14:textId="77777777" w:rsidR="00687BBB" w:rsidRPr="009D6C32" w:rsidRDefault="00687BBB" w:rsidP="00687BBB">
            <w:pPr>
              <w:spacing w:after="0" w:line="240" w:lineRule="auto"/>
              <w:jc w:val="center"/>
              <w:rPr>
                <w:rFonts w:eastAsia="Courier New" w:cs="Times New Roman"/>
                <w:b/>
                <w:i/>
                <w:color w:val="000000" w:themeColor="text1"/>
                <w:sz w:val="26"/>
                <w:szCs w:val="26"/>
              </w:rPr>
            </w:pPr>
            <w:r w:rsidRPr="009D6C32">
              <w:rPr>
                <w:rFonts w:eastAsia="Courier New" w:cs="Times New Roman"/>
                <w:b/>
                <w:i/>
                <w:color w:val="000000" w:themeColor="text1"/>
                <w:sz w:val="26"/>
                <w:szCs w:val="26"/>
              </w:rPr>
              <w:t>3.0</w:t>
            </w:r>
          </w:p>
        </w:tc>
      </w:tr>
      <w:tr w:rsidR="009D6C32" w:rsidRPr="009D6C32" w14:paraId="780717C0" w14:textId="77777777" w:rsidTr="001C3E4F">
        <w:trPr>
          <w:trHeight w:val="204"/>
        </w:trPr>
        <w:tc>
          <w:tcPr>
            <w:tcW w:w="843" w:type="dxa"/>
            <w:gridSpan w:val="3"/>
            <w:shd w:val="clear" w:color="auto" w:fill="auto"/>
          </w:tcPr>
          <w:p w14:paraId="671AE6A6"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shd w:val="clear" w:color="auto" w:fill="auto"/>
          </w:tcPr>
          <w:p w14:paraId="0E0F4C58"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1</w:t>
            </w:r>
          </w:p>
        </w:tc>
        <w:tc>
          <w:tcPr>
            <w:tcW w:w="6855" w:type="dxa"/>
            <w:shd w:val="clear" w:color="auto" w:fill="auto"/>
          </w:tcPr>
          <w:p w14:paraId="7BF07DDE" w14:textId="77777777" w:rsidR="00687BBB" w:rsidRPr="009D6C32" w:rsidRDefault="00D9364D" w:rsidP="00687BBB">
            <w:pPr>
              <w:spacing w:after="0" w:line="240" w:lineRule="auto"/>
              <w:rPr>
                <w:rFonts w:eastAsia="MS Mincho" w:cs="Times New Roman"/>
                <w:color w:val="000000" w:themeColor="text1"/>
                <w:sz w:val="26"/>
                <w:szCs w:val="26"/>
              </w:rPr>
            </w:pPr>
            <w:r w:rsidRPr="009D6C32">
              <w:rPr>
                <w:rFonts w:cs="Times New Roman"/>
                <w:color w:val="000000" w:themeColor="text1"/>
                <w:sz w:val="26"/>
                <w:szCs w:val="26"/>
                <w:shd w:val="clear" w:color="auto" w:fill="FFFFFF"/>
              </w:rPr>
              <w:t>Phương thức biểu đạt chính: biểu cảm</w:t>
            </w:r>
          </w:p>
        </w:tc>
        <w:tc>
          <w:tcPr>
            <w:tcW w:w="845" w:type="dxa"/>
            <w:shd w:val="clear" w:color="auto" w:fill="auto"/>
          </w:tcPr>
          <w:p w14:paraId="5419ACCD" w14:textId="77777777" w:rsidR="00687BBB" w:rsidRPr="009D6C32" w:rsidRDefault="00687BBB"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0.5</w:t>
            </w:r>
          </w:p>
        </w:tc>
      </w:tr>
      <w:tr w:rsidR="009D6C32" w:rsidRPr="009D6C32" w14:paraId="0D81C371" w14:textId="77777777" w:rsidTr="001C3E4F">
        <w:trPr>
          <w:trHeight w:val="640"/>
        </w:trPr>
        <w:tc>
          <w:tcPr>
            <w:tcW w:w="843" w:type="dxa"/>
            <w:gridSpan w:val="3"/>
            <w:shd w:val="clear" w:color="auto" w:fill="auto"/>
          </w:tcPr>
          <w:p w14:paraId="43271470"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shd w:val="clear" w:color="auto" w:fill="auto"/>
          </w:tcPr>
          <w:p w14:paraId="4D47F7E9"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2</w:t>
            </w:r>
          </w:p>
        </w:tc>
        <w:tc>
          <w:tcPr>
            <w:tcW w:w="6855" w:type="dxa"/>
            <w:shd w:val="clear" w:color="auto" w:fill="auto"/>
          </w:tcPr>
          <w:p w14:paraId="5CFE7CB6" w14:textId="5ADB9AFB" w:rsidR="00D9364D" w:rsidRPr="009D6C32" w:rsidRDefault="00D9364D" w:rsidP="001C3E4F">
            <w:pPr>
              <w:shd w:val="clear" w:color="auto" w:fill="FFFFFF"/>
              <w:spacing w:after="0" w:line="240" w:lineRule="auto"/>
              <w:jc w:val="both"/>
              <w:rPr>
                <w:rFonts w:eastAsia="Times New Roman" w:cs="Times New Roman"/>
                <w:color w:val="000000" w:themeColor="text1"/>
                <w:sz w:val="26"/>
                <w:szCs w:val="26"/>
              </w:rPr>
            </w:pPr>
            <w:r w:rsidRPr="009D6C32">
              <w:rPr>
                <w:rFonts w:eastAsia="Times New Roman" w:cs="Times New Roman"/>
                <w:color w:val="000000" w:themeColor="text1"/>
                <w:sz w:val="26"/>
                <w:szCs w:val="26"/>
              </w:rPr>
              <w:t xml:space="preserve">Các tác phẩm được gợi nhắc: </w:t>
            </w:r>
            <w:r w:rsidR="00397BEE" w:rsidRPr="009D6C32">
              <w:rPr>
                <w:rFonts w:eastAsia="Times New Roman" w:cs="Times New Roman"/>
                <w:color w:val="000000" w:themeColor="text1"/>
                <w:sz w:val="26"/>
                <w:szCs w:val="26"/>
                <w:lang w:val="vi-VN"/>
              </w:rPr>
              <w:t>“</w:t>
            </w:r>
            <w:r w:rsidRPr="009D6C32">
              <w:rPr>
                <w:rFonts w:eastAsia="Times New Roman" w:cs="Times New Roman"/>
                <w:color w:val="000000" w:themeColor="text1"/>
                <w:sz w:val="26"/>
                <w:szCs w:val="26"/>
              </w:rPr>
              <w:t>Nàng tiên cá</w:t>
            </w:r>
            <w:r w:rsidR="00397BEE" w:rsidRPr="009D6C32">
              <w:rPr>
                <w:rFonts w:eastAsia="Times New Roman" w:cs="Times New Roman"/>
                <w:color w:val="000000" w:themeColor="text1"/>
                <w:sz w:val="26"/>
                <w:szCs w:val="26"/>
                <w:lang w:val="vi-VN"/>
              </w:rPr>
              <w:t>”</w:t>
            </w:r>
            <w:r w:rsidRPr="009D6C32">
              <w:rPr>
                <w:rFonts w:eastAsia="Times New Roman" w:cs="Times New Roman"/>
                <w:color w:val="000000" w:themeColor="text1"/>
                <w:sz w:val="26"/>
                <w:szCs w:val="26"/>
              </w:rPr>
              <w:t xml:space="preserve"> (qua câu thơ </w:t>
            </w:r>
            <w:r w:rsidRPr="009D6C32">
              <w:rPr>
                <w:rFonts w:eastAsia="Times New Roman" w:cs="Times New Roman"/>
                <w:i/>
                <w:iCs/>
                <w:color w:val="000000" w:themeColor="text1"/>
                <w:sz w:val="26"/>
                <w:szCs w:val="26"/>
              </w:rPr>
              <w:t>“Em là nàng tiên mang trái tim trần thế/ Bởi biết yêu nên đã hoá con người”</w:t>
            </w:r>
            <w:r w:rsidRPr="009D6C32">
              <w:rPr>
                <w:rFonts w:eastAsia="Times New Roman" w:cs="Times New Roman"/>
                <w:color w:val="000000" w:themeColor="text1"/>
                <w:sz w:val="26"/>
                <w:szCs w:val="26"/>
              </w:rPr>
              <w:t xml:space="preserve">), </w:t>
            </w:r>
            <w:r w:rsidR="00397BEE" w:rsidRPr="009D6C32">
              <w:rPr>
                <w:rFonts w:eastAsia="Times New Roman" w:cs="Times New Roman"/>
                <w:color w:val="000000" w:themeColor="text1"/>
                <w:sz w:val="26"/>
                <w:szCs w:val="26"/>
                <w:lang w:val="vi-VN"/>
              </w:rPr>
              <w:t>“</w:t>
            </w:r>
            <w:r w:rsidRPr="009D6C32">
              <w:rPr>
                <w:rFonts w:eastAsia="Times New Roman" w:cs="Times New Roman"/>
                <w:color w:val="000000" w:themeColor="text1"/>
                <w:sz w:val="26"/>
                <w:szCs w:val="26"/>
              </w:rPr>
              <w:t>Cô bé bán diêm</w:t>
            </w:r>
            <w:r w:rsidR="00397BEE" w:rsidRPr="009D6C32">
              <w:rPr>
                <w:rFonts w:eastAsia="Times New Roman" w:cs="Times New Roman"/>
                <w:color w:val="000000" w:themeColor="text1"/>
                <w:sz w:val="26"/>
                <w:szCs w:val="26"/>
                <w:lang w:val="vi-VN"/>
              </w:rPr>
              <w:t>”</w:t>
            </w:r>
            <w:r w:rsidRPr="009D6C32">
              <w:rPr>
                <w:rFonts w:eastAsia="Times New Roman" w:cs="Times New Roman"/>
                <w:color w:val="000000" w:themeColor="text1"/>
                <w:sz w:val="26"/>
                <w:szCs w:val="26"/>
              </w:rPr>
              <w:t xml:space="preserve"> (qua câu thơ “</w:t>
            </w:r>
            <w:r w:rsidRPr="009D6C32">
              <w:rPr>
                <w:rFonts w:eastAsia="Times New Roman" w:cs="Times New Roman"/>
                <w:i/>
                <w:iCs/>
                <w:color w:val="000000" w:themeColor="text1"/>
                <w:sz w:val="26"/>
                <w:szCs w:val="26"/>
              </w:rPr>
              <w:t>Que diêm cuối cùng vẫn cháy trọn tình yêu”</w:t>
            </w:r>
            <w:r w:rsidRPr="009D6C32">
              <w:rPr>
                <w:rFonts w:eastAsia="Times New Roman" w:cs="Times New Roman"/>
                <w:color w:val="000000" w:themeColor="text1"/>
                <w:sz w:val="26"/>
                <w:szCs w:val="26"/>
              </w:rPr>
              <w:t xml:space="preserve">). </w:t>
            </w:r>
          </w:p>
          <w:p w14:paraId="2A032E81" w14:textId="589ACC4C" w:rsidR="00D9364D" w:rsidRPr="009D6C32" w:rsidRDefault="00D9364D" w:rsidP="00D9364D">
            <w:pPr>
              <w:shd w:val="clear" w:color="auto" w:fill="FFFFFF"/>
              <w:spacing w:after="0" w:line="240" w:lineRule="auto"/>
              <w:rPr>
                <w:rFonts w:eastAsia="Times New Roman" w:cs="Times New Roman"/>
                <w:color w:val="000000" w:themeColor="text1"/>
                <w:sz w:val="26"/>
                <w:szCs w:val="26"/>
              </w:rPr>
            </w:pPr>
            <w:r w:rsidRPr="009D6C32">
              <w:rPr>
                <w:rFonts w:eastAsia="Times New Roman" w:cs="Times New Roman"/>
                <w:color w:val="000000" w:themeColor="text1"/>
                <w:sz w:val="26"/>
                <w:szCs w:val="26"/>
              </w:rPr>
              <w:t xml:space="preserve">Tác dụng: </w:t>
            </w:r>
          </w:p>
          <w:p w14:paraId="571BE347" w14:textId="74FC25D3" w:rsidR="00D9364D" w:rsidRPr="009D6C32" w:rsidRDefault="00397BEE" w:rsidP="001C3E4F">
            <w:pPr>
              <w:shd w:val="clear" w:color="auto" w:fill="FFFFFF"/>
              <w:spacing w:after="0" w:line="240" w:lineRule="auto"/>
              <w:jc w:val="both"/>
              <w:rPr>
                <w:rFonts w:eastAsia="Times New Roman" w:cs="Times New Roman"/>
                <w:color w:val="000000" w:themeColor="text1"/>
                <w:sz w:val="26"/>
                <w:szCs w:val="26"/>
              </w:rPr>
            </w:pPr>
            <w:r w:rsidRPr="009D6C32">
              <w:rPr>
                <w:rFonts w:eastAsia="Times New Roman" w:cs="Times New Roman"/>
                <w:color w:val="000000" w:themeColor="text1"/>
                <w:sz w:val="26"/>
                <w:szCs w:val="26"/>
                <w:lang w:val="vi-VN"/>
              </w:rPr>
              <w:t xml:space="preserve"> </w:t>
            </w:r>
            <w:r w:rsidR="00D9364D" w:rsidRPr="009D6C32">
              <w:rPr>
                <w:rFonts w:eastAsia="Times New Roman" w:cs="Times New Roman"/>
                <w:color w:val="000000" w:themeColor="text1"/>
                <w:sz w:val="26"/>
                <w:szCs w:val="26"/>
              </w:rPr>
              <w:t xml:space="preserve"> Gợi dẫn đến những truyện cổ tích của nhà văn Andecxen, mang đến cho người đọc những cảm nhận nhẹ nhàng mà thấm thía từ những câu chuyện cổ. </w:t>
            </w:r>
          </w:p>
          <w:p w14:paraId="63EB0185" w14:textId="08440B96" w:rsidR="00D9364D" w:rsidRPr="009D6C32" w:rsidRDefault="00D9364D" w:rsidP="00D9364D">
            <w:pPr>
              <w:shd w:val="clear" w:color="auto" w:fill="FFFFFF"/>
              <w:spacing w:after="0" w:line="240" w:lineRule="auto"/>
              <w:rPr>
                <w:rFonts w:eastAsia="Times New Roman" w:cs="Times New Roman"/>
                <w:color w:val="000000" w:themeColor="text1"/>
                <w:sz w:val="26"/>
                <w:szCs w:val="26"/>
              </w:rPr>
            </w:pPr>
            <w:r w:rsidRPr="009D6C32">
              <w:rPr>
                <w:rFonts w:eastAsia="Times New Roman" w:cs="Times New Roman"/>
                <w:color w:val="000000" w:themeColor="text1"/>
                <w:sz w:val="26"/>
                <w:szCs w:val="26"/>
              </w:rPr>
              <w:t xml:space="preserve"> </w:t>
            </w:r>
            <w:r w:rsidR="00397BEE" w:rsidRPr="009D6C32">
              <w:rPr>
                <w:rFonts w:eastAsia="Times New Roman" w:cs="Times New Roman"/>
                <w:color w:val="000000" w:themeColor="text1"/>
                <w:sz w:val="26"/>
                <w:szCs w:val="26"/>
                <w:lang w:val="vi-VN"/>
              </w:rPr>
              <w:t xml:space="preserve"> </w:t>
            </w:r>
            <w:r w:rsidRPr="009D6C32">
              <w:rPr>
                <w:rFonts w:eastAsia="Times New Roman" w:cs="Times New Roman"/>
                <w:color w:val="000000" w:themeColor="text1"/>
                <w:sz w:val="26"/>
                <w:szCs w:val="26"/>
              </w:rPr>
              <w:t>Mang đến màu sắc cổ tích cho bài thơ</w:t>
            </w:r>
            <w:r w:rsidR="001C3E4F" w:rsidRPr="009D6C32">
              <w:rPr>
                <w:rFonts w:eastAsia="Times New Roman" w:cs="Times New Roman"/>
                <w:color w:val="000000" w:themeColor="text1"/>
                <w:sz w:val="26"/>
                <w:szCs w:val="26"/>
              </w:rPr>
              <w:t xml:space="preserve">. </w:t>
            </w:r>
          </w:p>
          <w:p w14:paraId="49A62647" w14:textId="77777777" w:rsidR="00EF1483" w:rsidRPr="009D6C32" w:rsidRDefault="00EF1483" w:rsidP="00A306A3">
            <w:pPr>
              <w:spacing w:after="0" w:line="240" w:lineRule="auto"/>
              <w:jc w:val="both"/>
              <w:rPr>
                <w:rFonts w:eastAsia="MS Mincho" w:cs="Times New Roman"/>
                <w:i/>
                <w:color w:val="000000" w:themeColor="text1"/>
                <w:sz w:val="26"/>
                <w:szCs w:val="26"/>
                <w:lang w:val="vi-VN"/>
              </w:rPr>
            </w:pPr>
          </w:p>
        </w:tc>
        <w:tc>
          <w:tcPr>
            <w:tcW w:w="845" w:type="dxa"/>
            <w:shd w:val="clear" w:color="auto" w:fill="auto"/>
          </w:tcPr>
          <w:p w14:paraId="06175F44" w14:textId="77777777" w:rsidR="00687BBB" w:rsidRPr="009D6C32" w:rsidRDefault="0098009A"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w:t>
            </w:r>
            <w:r w:rsidR="00D9364D" w:rsidRPr="009D6C32">
              <w:rPr>
                <w:rFonts w:eastAsia="Courier New" w:cs="Times New Roman"/>
                <w:i/>
                <w:color w:val="000000" w:themeColor="text1"/>
                <w:sz w:val="26"/>
                <w:szCs w:val="26"/>
              </w:rPr>
              <w:t>2</w:t>
            </w:r>
            <w:r w:rsidRPr="009D6C32">
              <w:rPr>
                <w:rFonts w:eastAsia="Courier New" w:cs="Times New Roman"/>
                <w:i/>
                <w:color w:val="000000" w:themeColor="text1"/>
                <w:sz w:val="26"/>
                <w:szCs w:val="26"/>
              </w:rPr>
              <w:t>5</w:t>
            </w:r>
          </w:p>
          <w:p w14:paraId="49AE75A4" w14:textId="77777777" w:rsidR="00D9364D" w:rsidRPr="009D6C32" w:rsidRDefault="00D9364D" w:rsidP="00687BBB">
            <w:pPr>
              <w:spacing w:after="0" w:line="240" w:lineRule="auto"/>
              <w:jc w:val="center"/>
              <w:rPr>
                <w:rFonts w:eastAsia="Courier New" w:cs="Times New Roman"/>
                <w:i/>
                <w:color w:val="000000" w:themeColor="text1"/>
                <w:sz w:val="26"/>
                <w:szCs w:val="26"/>
              </w:rPr>
            </w:pPr>
          </w:p>
          <w:p w14:paraId="44E3E86C" w14:textId="77777777" w:rsidR="00D9364D" w:rsidRPr="009D6C32" w:rsidRDefault="00D9364D" w:rsidP="00687BBB">
            <w:pPr>
              <w:spacing w:after="0" w:line="240" w:lineRule="auto"/>
              <w:jc w:val="center"/>
              <w:rPr>
                <w:rFonts w:eastAsia="Courier New" w:cs="Times New Roman"/>
                <w:i/>
                <w:color w:val="000000" w:themeColor="text1"/>
                <w:sz w:val="26"/>
                <w:szCs w:val="26"/>
              </w:rPr>
            </w:pPr>
          </w:p>
          <w:p w14:paraId="76585AE3" w14:textId="77777777" w:rsidR="00D9364D" w:rsidRPr="009D6C32" w:rsidRDefault="00D9364D" w:rsidP="00687BBB">
            <w:pPr>
              <w:spacing w:after="0" w:line="240" w:lineRule="auto"/>
              <w:jc w:val="center"/>
              <w:rPr>
                <w:rFonts w:eastAsia="Courier New" w:cs="Times New Roman"/>
                <w:i/>
                <w:color w:val="000000" w:themeColor="text1"/>
                <w:sz w:val="26"/>
                <w:szCs w:val="26"/>
              </w:rPr>
            </w:pPr>
          </w:p>
          <w:p w14:paraId="36A3A6A2" w14:textId="77777777" w:rsidR="00D9364D" w:rsidRPr="009D6C32" w:rsidRDefault="00D9364D" w:rsidP="00687BBB">
            <w:pPr>
              <w:spacing w:after="0" w:line="240" w:lineRule="auto"/>
              <w:jc w:val="center"/>
              <w:rPr>
                <w:rFonts w:eastAsia="Courier New" w:cs="Times New Roman"/>
                <w:i/>
                <w:color w:val="000000" w:themeColor="text1"/>
                <w:sz w:val="26"/>
                <w:szCs w:val="26"/>
              </w:rPr>
            </w:pPr>
          </w:p>
          <w:p w14:paraId="3F3C6B8B" w14:textId="77777777" w:rsidR="00D9364D" w:rsidRPr="009D6C32" w:rsidRDefault="00D9364D"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0,75</w:t>
            </w:r>
          </w:p>
          <w:p w14:paraId="0BF69368" w14:textId="77777777" w:rsidR="00687BBB" w:rsidRPr="009D6C32" w:rsidRDefault="00687BBB" w:rsidP="0098009A">
            <w:pPr>
              <w:spacing w:after="0" w:line="240" w:lineRule="auto"/>
              <w:rPr>
                <w:rFonts w:eastAsia="Courier New" w:cs="Times New Roman"/>
                <w:i/>
                <w:color w:val="000000" w:themeColor="text1"/>
                <w:sz w:val="26"/>
                <w:szCs w:val="26"/>
              </w:rPr>
            </w:pPr>
          </w:p>
        </w:tc>
      </w:tr>
      <w:tr w:rsidR="009D6C32" w:rsidRPr="009D6C32" w14:paraId="09AC3DA2" w14:textId="77777777" w:rsidTr="001C3E4F">
        <w:trPr>
          <w:trHeight w:val="853"/>
        </w:trPr>
        <w:tc>
          <w:tcPr>
            <w:tcW w:w="843" w:type="dxa"/>
            <w:gridSpan w:val="3"/>
            <w:shd w:val="clear" w:color="auto" w:fill="auto"/>
          </w:tcPr>
          <w:p w14:paraId="4633848A"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shd w:val="clear" w:color="auto" w:fill="auto"/>
          </w:tcPr>
          <w:p w14:paraId="41708EB4"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3</w:t>
            </w:r>
          </w:p>
        </w:tc>
        <w:tc>
          <w:tcPr>
            <w:tcW w:w="6855" w:type="dxa"/>
            <w:shd w:val="clear" w:color="auto" w:fill="auto"/>
          </w:tcPr>
          <w:p w14:paraId="161F70CD" w14:textId="3FCCB486" w:rsidR="00D9364D" w:rsidRPr="009D6C32" w:rsidRDefault="00D9364D" w:rsidP="00D9364D">
            <w:pPr>
              <w:shd w:val="clear" w:color="auto" w:fill="FFFFFF"/>
              <w:spacing w:after="0" w:line="240" w:lineRule="auto"/>
              <w:rPr>
                <w:rFonts w:eastAsia="Times New Roman" w:cs="Times New Roman"/>
                <w:i/>
                <w:color w:val="000000" w:themeColor="text1"/>
                <w:sz w:val="26"/>
                <w:szCs w:val="26"/>
                <w:lang w:val="vi-VN"/>
              </w:rPr>
            </w:pPr>
            <w:r w:rsidRPr="009D6C32">
              <w:rPr>
                <w:rFonts w:eastAsia="Times New Roman" w:cs="Times New Roman"/>
                <w:color w:val="000000" w:themeColor="text1"/>
                <w:sz w:val="26"/>
                <w:szCs w:val="26"/>
              </w:rPr>
              <w:t xml:space="preserve">Biện pháp nghệ thuật: So sánh </w:t>
            </w:r>
            <w:r w:rsidR="00397BEE" w:rsidRPr="009D6C32">
              <w:rPr>
                <w:rFonts w:eastAsia="Times New Roman" w:cs="Times New Roman"/>
                <w:color w:val="000000" w:themeColor="text1"/>
                <w:sz w:val="26"/>
                <w:szCs w:val="26"/>
                <w:lang w:val="vi-VN"/>
              </w:rPr>
              <w:t>“</w:t>
            </w:r>
            <w:r w:rsidRPr="009D6C32">
              <w:rPr>
                <w:rFonts w:cs="Times New Roman"/>
                <w:i/>
                <w:color w:val="000000" w:themeColor="text1"/>
                <w:sz w:val="26"/>
                <w:szCs w:val="26"/>
                <w:shd w:val="clear" w:color="auto" w:fill="FFFFFF"/>
              </w:rPr>
              <w:t>Biển mặn mòi như nước mắt của em</w:t>
            </w:r>
            <w:r w:rsidR="00397BEE" w:rsidRPr="009D6C32">
              <w:rPr>
                <w:rFonts w:cs="Times New Roman"/>
                <w:i/>
                <w:color w:val="000000" w:themeColor="text1"/>
                <w:sz w:val="26"/>
                <w:szCs w:val="26"/>
                <w:shd w:val="clear" w:color="auto" w:fill="FFFFFF"/>
                <w:lang w:val="vi-VN"/>
              </w:rPr>
              <w:t>”</w:t>
            </w:r>
          </w:p>
          <w:p w14:paraId="08686244" w14:textId="6EBB2B70" w:rsidR="00397BEE" w:rsidRPr="009D6C32" w:rsidRDefault="00D9364D" w:rsidP="00D9364D">
            <w:pPr>
              <w:shd w:val="clear" w:color="auto" w:fill="FFFFFF"/>
              <w:spacing w:after="0" w:line="240" w:lineRule="auto"/>
              <w:rPr>
                <w:rFonts w:eastAsia="Times New Roman" w:cs="Times New Roman"/>
                <w:color w:val="000000" w:themeColor="text1"/>
                <w:sz w:val="26"/>
                <w:szCs w:val="26"/>
              </w:rPr>
            </w:pPr>
            <w:r w:rsidRPr="009D6C32">
              <w:rPr>
                <w:rFonts w:eastAsia="Times New Roman" w:cs="Times New Roman"/>
                <w:color w:val="000000" w:themeColor="text1"/>
                <w:sz w:val="26"/>
                <w:szCs w:val="26"/>
              </w:rPr>
              <w:t xml:space="preserve">Tác dụng: </w:t>
            </w:r>
          </w:p>
          <w:p w14:paraId="1D7E4D11" w14:textId="2CFD9601" w:rsidR="00397BEE" w:rsidRPr="009D6C32" w:rsidRDefault="00397BEE" w:rsidP="00D9364D">
            <w:pPr>
              <w:shd w:val="clear" w:color="auto" w:fill="FFFFFF"/>
              <w:spacing w:after="0" w:line="240" w:lineRule="auto"/>
              <w:rPr>
                <w:rFonts w:eastAsia="Times New Roman" w:cs="Times New Roman"/>
                <w:color w:val="000000" w:themeColor="text1"/>
                <w:sz w:val="26"/>
                <w:szCs w:val="26"/>
                <w:lang w:val="vi-VN"/>
              </w:rPr>
            </w:pPr>
            <w:r w:rsidRPr="009D6C32">
              <w:rPr>
                <w:rFonts w:eastAsia="Times New Roman" w:cs="Times New Roman"/>
                <w:color w:val="000000" w:themeColor="text1"/>
                <w:sz w:val="26"/>
                <w:szCs w:val="26"/>
                <w:lang w:val="vi-VN"/>
              </w:rPr>
              <w:t xml:space="preserve">   Hình thức: </w:t>
            </w:r>
            <w:r w:rsidRPr="009D6C32">
              <w:rPr>
                <w:rFonts w:eastAsia="Times New Roman" w:cs="Times New Roman"/>
                <w:color w:val="000000" w:themeColor="text1"/>
                <w:sz w:val="26"/>
                <w:szCs w:val="26"/>
              </w:rPr>
              <w:t>Việc sử dụng so sánh khiến hình ảnh thơ gần gũi, sinh động, hấp dẫn, giàu sức gợi</w:t>
            </w:r>
            <w:r w:rsidRPr="009D6C32">
              <w:rPr>
                <w:rFonts w:eastAsia="Times New Roman" w:cs="Times New Roman"/>
                <w:color w:val="000000" w:themeColor="text1"/>
                <w:sz w:val="26"/>
                <w:szCs w:val="26"/>
                <w:lang w:val="vi-VN"/>
              </w:rPr>
              <w:t xml:space="preserve">. </w:t>
            </w:r>
          </w:p>
          <w:p w14:paraId="1BBD063C" w14:textId="3603713B" w:rsidR="00A306A3" w:rsidRPr="009D6C32" w:rsidRDefault="00397BEE" w:rsidP="00397BEE">
            <w:pPr>
              <w:shd w:val="clear" w:color="auto" w:fill="FFFFFF"/>
              <w:spacing w:after="0" w:line="240" w:lineRule="auto"/>
              <w:rPr>
                <w:rFonts w:eastAsia="Times New Roman" w:cs="Times New Roman"/>
                <w:color w:val="000000" w:themeColor="text1"/>
                <w:sz w:val="26"/>
                <w:szCs w:val="26"/>
              </w:rPr>
            </w:pPr>
            <w:r w:rsidRPr="009D6C32">
              <w:rPr>
                <w:rFonts w:eastAsia="Times New Roman" w:cs="Times New Roman"/>
                <w:color w:val="000000" w:themeColor="text1"/>
                <w:sz w:val="26"/>
                <w:szCs w:val="26"/>
                <w:lang w:val="vi-VN"/>
              </w:rPr>
              <w:t xml:space="preserve">   Nội dung: </w:t>
            </w:r>
            <w:r w:rsidR="00D9364D" w:rsidRPr="009D6C32">
              <w:rPr>
                <w:rFonts w:eastAsia="Times New Roman" w:cs="Times New Roman"/>
                <w:color w:val="000000" w:themeColor="text1"/>
                <w:sz w:val="26"/>
                <w:szCs w:val="26"/>
              </w:rPr>
              <w:t xml:space="preserve">Là cách nói hình ảnh nhắc đến nàng tiên cá trong câu chuyện cổ của Andecxen nhưng cũng là người phụ nữ hiền dịu, sẵn sàng vượt qua những khó khăn gian khổ trong đời sống thực. </w:t>
            </w:r>
          </w:p>
        </w:tc>
        <w:tc>
          <w:tcPr>
            <w:tcW w:w="845" w:type="dxa"/>
            <w:shd w:val="clear" w:color="auto" w:fill="auto"/>
          </w:tcPr>
          <w:p w14:paraId="3DA4ED23" w14:textId="77777777" w:rsidR="00687BBB" w:rsidRPr="009D6C32" w:rsidRDefault="00687BBB"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0,75</w:t>
            </w:r>
          </w:p>
          <w:p w14:paraId="7B2A1A2C"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193B0E9C" w14:textId="77777777" w:rsidR="00687BBB" w:rsidRPr="009D6C32" w:rsidRDefault="00687BBB" w:rsidP="00687BBB">
            <w:pPr>
              <w:spacing w:after="0" w:line="240" w:lineRule="auto"/>
              <w:jc w:val="center"/>
              <w:rPr>
                <w:rFonts w:eastAsia="Courier New" w:cs="Times New Roman"/>
                <w:color w:val="000000" w:themeColor="text1"/>
                <w:sz w:val="26"/>
                <w:szCs w:val="26"/>
              </w:rPr>
            </w:pPr>
          </w:p>
        </w:tc>
      </w:tr>
      <w:tr w:rsidR="009D6C32" w:rsidRPr="009D6C32" w14:paraId="0DB623A8" w14:textId="77777777" w:rsidTr="001C3E4F">
        <w:trPr>
          <w:trHeight w:val="2347"/>
        </w:trPr>
        <w:tc>
          <w:tcPr>
            <w:tcW w:w="843" w:type="dxa"/>
            <w:gridSpan w:val="3"/>
            <w:shd w:val="clear" w:color="auto" w:fill="auto"/>
          </w:tcPr>
          <w:p w14:paraId="2FC523DA"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shd w:val="clear" w:color="auto" w:fill="auto"/>
          </w:tcPr>
          <w:p w14:paraId="38FD3E48"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4</w:t>
            </w:r>
          </w:p>
        </w:tc>
        <w:tc>
          <w:tcPr>
            <w:tcW w:w="6855" w:type="dxa"/>
            <w:shd w:val="clear" w:color="auto" w:fill="auto"/>
          </w:tcPr>
          <w:p w14:paraId="664B330F" w14:textId="77777777" w:rsidR="00D9364D" w:rsidRPr="009D6C32" w:rsidRDefault="00D9364D" w:rsidP="00D9364D">
            <w:pPr>
              <w:shd w:val="clear" w:color="auto" w:fill="FFFFFF"/>
              <w:spacing w:after="0" w:line="240" w:lineRule="auto"/>
              <w:rPr>
                <w:rFonts w:eastAsia="Times New Roman" w:cs="Times New Roman"/>
                <w:color w:val="000000" w:themeColor="text1"/>
                <w:sz w:val="24"/>
                <w:szCs w:val="24"/>
              </w:rPr>
            </w:pPr>
            <w:r w:rsidRPr="009D6C32">
              <w:rPr>
                <w:rFonts w:eastAsia="Times New Roman" w:cs="Times New Roman"/>
                <w:color w:val="000000" w:themeColor="text1"/>
                <w:sz w:val="24"/>
                <w:szCs w:val="24"/>
              </w:rPr>
              <w:t xml:space="preserve">Những nét đẹp của nhân vật trữ tình được thể hiện trong khổ cuối: </w:t>
            </w:r>
          </w:p>
          <w:p w14:paraId="6DF2BDA8" w14:textId="77777777" w:rsidR="00D9364D" w:rsidRPr="009D6C32" w:rsidRDefault="00D9364D" w:rsidP="00D9364D">
            <w:pPr>
              <w:shd w:val="clear" w:color="auto" w:fill="FFFFFF"/>
              <w:spacing w:after="0" w:line="240" w:lineRule="auto"/>
              <w:rPr>
                <w:rFonts w:eastAsia="Times New Roman" w:cs="Times New Roman"/>
                <w:color w:val="000000" w:themeColor="text1"/>
                <w:sz w:val="24"/>
                <w:szCs w:val="24"/>
              </w:rPr>
            </w:pPr>
            <w:r w:rsidRPr="009D6C32">
              <w:rPr>
                <w:rFonts w:eastAsia="Times New Roman" w:cs="Times New Roman"/>
                <w:color w:val="000000" w:themeColor="text1"/>
                <w:sz w:val="24"/>
                <w:szCs w:val="24"/>
              </w:rPr>
              <w:t xml:space="preserve">- Nhân vật trữ tình trong bài thơ là một người đam mê truyện cổ tích, những câu chuyện đem đến những bài học ý nghĩa của cuộc đời, gắn bó với cuộc đời thật. </w:t>
            </w:r>
          </w:p>
          <w:p w14:paraId="1462D5DD" w14:textId="77777777" w:rsidR="00D9364D" w:rsidRPr="009D6C32" w:rsidRDefault="00D9364D" w:rsidP="00D9364D">
            <w:pPr>
              <w:shd w:val="clear" w:color="auto" w:fill="FFFFFF"/>
              <w:spacing w:after="0" w:line="240" w:lineRule="auto"/>
              <w:rPr>
                <w:rFonts w:eastAsia="Times New Roman" w:cs="Times New Roman"/>
                <w:color w:val="000000" w:themeColor="text1"/>
                <w:sz w:val="24"/>
                <w:szCs w:val="24"/>
              </w:rPr>
            </w:pPr>
            <w:r w:rsidRPr="009D6C32">
              <w:rPr>
                <w:rFonts w:eastAsia="Times New Roman" w:cs="Times New Roman"/>
                <w:color w:val="000000" w:themeColor="text1"/>
                <w:sz w:val="24"/>
                <w:szCs w:val="24"/>
              </w:rPr>
              <w:t>- Đây là một con người giàu ước mơ, hi vọng vào tương lai. Cách nói “Dẫu tuyết lạnh vào ngày mai bão tố/ Dẫu thạch thảo nở hoa bốn mùa dang dở” khẳng định cuộc đời vẫn có thể có nhiều khó khăn, gian khổ nhưng nếu con người giữ vững niềm đam mê cuộc sống, tin tưởng vào một cuộc đời tốt đẹp thì vẫn có thể vượt qua.</w:t>
            </w:r>
          </w:p>
          <w:p w14:paraId="2B02BC46" w14:textId="7DA26FC2" w:rsidR="003522DC" w:rsidRPr="009D6C32" w:rsidRDefault="00D9364D" w:rsidP="00614F8F">
            <w:pPr>
              <w:shd w:val="clear" w:color="auto" w:fill="FFFFFF"/>
              <w:spacing w:after="0" w:line="240" w:lineRule="auto"/>
              <w:rPr>
                <w:rFonts w:eastAsia="Times New Roman" w:cs="Times New Roman"/>
                <w:color w:val="000000" w:themeColor="text1"/>
                <w:sz w:val="22"/>
              </w:rPr>
            </w:pPr>
            <w:r w:rsidRPr="009D6C32">
              <w:rPr>
                <w:rFonts w:eastAsia="Times New Roman" w:cs="Times New Roman"/>
                <w:color w:val="000000" w:themeColor="text1"/>
                <w:sz w:val="24"/>
                <w:szCs w:val="24"/>
              </w:rPr>
              <w:t>- Nhân vật trữ tình còn là một người giàu tình yêu cuộc sống, yêu con người: “Que diêm cuối cùng sẽ cháy trọn tình yêu”. Vừa gợi lại câu chuyện cổ Cô bé bán diêm, tác giả cũng xây dựng hình ảnh nhân vật trữ tình luôn hướng về những điều tốt đẹp trong tình yêu cuộc sống.</w:t>
            </w:r>
            <w:r w:rsidRPr="009D6C32">
              <w:rPr>
                <w:rFonts w:eastAsia="Times New Roman" w:cs="Times New Roman"/>
                <w:color w:val="000000" w:themeColor="text1"/>
                <w:sz w:val="22"/>
              </w:rPr>
              <w:t xml:space="preserve"> </w:t>
            </w:r>
          </w:p>
        </w:tc>
        <w:tc>
          <w:tcPr>
            <w:tcW w:w="845" w:type="dxa"/>
            <w:shd w:val="clear" w:color="auto" w:fill="auto"/>
          </w:tcPr>
          <w:p w14:paraId="22FD8D8B"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742BC53D"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4E3ABAC2" w14:textId="77777777" w:rsidR="00687BBB" w:rsidRPr="009D6C32" w:rsidRDefault="00687BBB"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0,25</w:t>
            </w:r>
          </w:p>
          <w:p w14:paraId="3E1B7939"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3F0643E4"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6E6766E7" w14:textId="77777777" w:rsidR="00687BBB" w:rsidRPr="009D6C32" w:rsidRDefault="00687BBB"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0,75</w:t>
            </w:r>
          </w:p>
          <w:p w14:paraId="0FE3AD66"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2C7FD0BD" w14:textId="77777777" w:rsidR="00687BBB" w:rsidRPr="009D6C32" w:rsidRDefault="00687BBB" w:rsidP="00687BBB">
            <w:pPr>
              <w:spacing w:after="0" w:line="240" w:lineRule="auto"/>
              <w:jc w:val="center"/>
              <w:rPr>
                <w:rFonts w:eastAsia="Courier New" w:cs="Times New Roman"/>
                <w:i/>
                <w:color w:val="000000" w:themeColor="text1"/>
                <w:sz w:val="26"/>
                <w:szCs w:val="26"/>
              </w:rPr>
            </w:pPr>
          </w:p>
          <w:p w14:paraId="3E779C5B" w14:textId="77777777" w:rsidR="00687BBB" w:rsidRPr="009D6C32" w:rsidRDefault="00687BBB" w:rsidP="00687BBB">
            <w:pPr>
              <w:spacing w:after="0" w:line="240" w:lineRule="auto"/>
              <w:jc w:val="center"/>
              <w:rPr>
                <w:rFonts w:eastAsia="Courier New" w:cs="Times New Roman"/>
                <w:color w:val="000000" w:themeColor="text1"/>
                <w:sz w:val="26"/>
                <w:szCs w:val="26"/>
              </w:rPr>
            </w:pPr>
          </w:p>
        </w:tc>
      </w:tr>
      <w:tr w:rsidR="009D6C32" w:rsidRPr="009D6C32" w14:paraId="3B6C2E3A" w14:textId="77777777" w:rsidTr="001C3E4F">
        <w:trPr>
          <w:trHeight w:val="213"/>
        </w:trPr>
        <w:tc>
          <w:tcPr>
            <w:tcW w:w="843" w:type="dxa"/>
            <w:gridSpan w:val="3"/>
            <w:shd w:val="clear" w:color="auto" w:fill="auto"/>
          </w:tcPr>
          <w:p w14:paraId="1F829A48" w14:textId="77777777" w:rsidR="00687BBB" w:rsidRPr="009D6C32" w:rsidRDefault="00687BBB" w:rsidP="00687BBB">
            <w:pPr>
              <w:spacing w:after="0" w:line="240" w:lineRule="auto"/>
              <w:jc w:val="center"/>
              <w:rPr>
                <w:rFonts w:eastAsia="Courier New" w:cs="Times New Roman"/>
                <w:b/>
                <w:color w:val="000000" w:themeColor="text1"/>
                <w:sz w:val="26"/>
                <w:szCs w:val="26"/>
              </w:rPr>
            </w:pPr>
            <w:r w:rsidRPr="009D6C32">
              <w:rPr>
                <w:rFonts w:eastAsia="Courier New" w:cs="Times New Roman"/>
                <w:b/>
                <w:color w:val="000000" w:themeColor="text1"/>
                <w:sz w:val="26"/>
                <w:szCs w:val="26"/>
              </w:rPr>
              <w:t>II</w:t>
            </w:r>
          </w:p>
        </w:tc>
        <w:tc>
          <w:tcPr>
            <w:tcW w:w="939" w:type="dxa"/>
            <w:shd w:val="clear" w:color="auto" w:fill="auto"/>
          </w:tcPr>
          <w:p w14:paraId="7065831C"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0163C9E7" w14:textId="77777777" w:rsidR="00687BBB" w:rsidRPr="009D6C32" w:rsidRDefault="00687BBB" w:rsidP="00687BBB">
            <w:pPr>
              <w:spacing w:after="0" w:line="240" w:lineRule="auto"/>
              <w:jc w:val="both"/>
              <w:rPr>
                <w:rFonts w:eastAsia="Courier New" w:cs="Times New Roman"/>
                <w:b/>
                <w:color w:val="000000" w:themeColor="text1"/>
                <w:sz w:val="26"/>
                <w:szCs w:val="26"/>
              </w:rPr>
            </w:pPr>
            <w:r w:rsidRPr="009D6C32">
              <w:rPr>
                <w:rFonts w:eastAsia="Courier New" w:cs="Times New Roman"/>
                <w:b/>
                <w:color w:val="000000" w:themeColor="text1"/>
                <w:sz w:val="26"/>
                <w:szCs w:val="26"/>
              </w:rPr>
              <w:t>Làm văn</w:t>
            </w:r>
          </w:p>
        </w:tc>
        <w:tc>
          <w:tcPr>
            <w:tcW w:w="845" w:type="dxa"/>
            <w:shd w:val="clear" w:color="auto" w:fill="auto"/>
          </w:tcPr>
          <w:p w14:paraId="6C4558CA" w14:textId="77777777" w:rsidR="00687BBB" w:rsidRPr="009D6C32" w:rsidRDefault="00687BBB" w:rsidP="00687BBB">
            <w:pPr>
              <w:spacing w:after="0" w:line="240" w:lineRule="auto"/>
              <w:jc w:val="center"/>
              <w:rPr>
                <w:rFonts w:eastAsia="Courier New" w:cs="Times New Roman"/>
                <w:color w:val="000000" w:themeColor="text1"/>
                <w:sz w:val="26"/>
                <w:szCs w:val="26"/>
              </w:rPr>
            </w:pPr>
          </w:p>
        </w:tc>
      </w:tr>
      <w:tr w:rsidR="009D6C32" w:rsidRPr="009D6C32" w14:paraId="529FFBBF" w14:textId="77777777" w:rsidTr="001C3E4F">
        <w:trPr>
          <w:trHeight w:val="640"/>
        </w:trPr>
        <w:tc>
          <w:tcPr>
            <w:tcW w:w="843" w:type="dxa"/>
            <w:gridSpan w:val="3"/>
            <w:vMerge w:val="restart"/>
            <w:shd w:val="clear" w:color="auto" w:fill="auto"/>
          </w:tcPr>
          <w:p w14:paraId="40363B37"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vMerge w:val="restart"/>
            <w:shd w:val="clear" w:color="auto" w:fill="auto"/>
          </w:tcPr>
          <w:p w14:paraId="7B8A8624" w14:textId="77777777" w:rsidR="00687BBB" w:rsidRPr="009D6C32" w:rsidRDefault="00687BBB" w:rsidP="00687BBB">
            <w:pPr>
              <w:spacing w:after="0" w:line="240" w:lineRule="auto"/>
              <w:jc w:val="center"/>
              <w:rPr>
                <w:rFonts w:eastAsia="Courier New" w:cs="Times New Roman"/>
                <w:color w:val="000000" w:themeColor="text1"/>
                <w:sz w:val="26"/>
                <w:szCs w:val="26"/>
              </w:rPr>
            </w:pPr>
            <w:r w:rsidRPr="009D6C32">
              <w:rPr>
                <w:rFonts w:eastAsia="Courier New" w:cs="Times New Roman"/>
                <w:color w:val="000000" w:themeColor="text1"/>
                <w:sz w:val="26"/>
                <w:szCs w:val="26"/>
              </w:rPr>
              <w:t>1</w:t>
            </w:r>
          </w:p>
        </w:tc>
        <w:tc>
          <w:tcPr>
            <w:tcW w:w="6855" w:type="dxa"/>
            <w:shd w:val="clear" w:color="auto" w:fill="auto"/>
          </w:tcPr>
          <w:p w14:paraId="0C491921" w14:textId="77777777" w:rsidR="00687BBB" w:rsidRPr="009D6C32" w:rsidRDefault="00D764A0" w:rsidP="00BD1903">
            <w:pPr>
              <w:pStyle w:val="ThngthngWeb"/>
              <w:shd w:val="clear" w:color="auto" w:fill="FFFFFF"/>
              <w:spacing w:before="0" w:beforeAutospacing="0" w:after="0" w:afterAutospacing="0" w:line="276" w:lineRule="auto"/>
              <w:ind w:firstLine="851"/>
              <w:jc w:val="both"/>
              <w:rPr>
                <w:rFonts w:eastAsia="Courier New"/>
                <w:i/>
                <w:color w:val="000000" w:themeColor="text1"/>
                <w:sz w:val="26"/>
                <w:szCs w:val="26"/>
                <w:lang w:val="vi-VN"/>
              </w:rPr>
            </w:pPr>
            <w:r w:rsidRPr="009D6C32">
              <w:rPr>
                <w:color w:val="000000" w:themeColor="text1"/>
                <w:sz w:val="26"/>
                <w:szCs w:val="26"/>
              </w:rPr>
              <w:t>Từ nội dung đoạn trích ở phần Đọc hiểu,</w:t>
            </w:r>
            <w:r w:rsidR="00BD1903" w:rsidRPr="009D6C32">
              <w:rPr>
                <w:color w:val="000000" w:themeColor="text1"/>
                <w:sz w:val="26"/>
                <w:szCs w:val="26"/>
              </w:rPr>
              <w:t xml:space="preserve"> anh chị</w:t>
            </w:r>
            <w:r w:rsidRPr="009D6C32">
              <w:rPr>
                <w:color w:val="000000" w:themeColor="text1"/>
                <w:sz w:val="26"/>
                <w:szCs w:val="26"/>
              </w:rPr>
              <w:t xml:space="preserve"> hãy viết một đoạn văn (khoảng 200 chữ)</w:t>
            </w:r>
            <w:r w:rsidR="00BD1903" w:rsidRPr="009D6C32">
              <w:rPr>
                <w:color w:val="000000" w:themeColor="text1"/>
                <w:sz w:val="26"/>
                <w:szCs w:val="26"/>
              </w:rPr>
              <w:t xml:space="preserve"> với chủ đề: </w:t>
            </w:r>
            <w:r w:rsidR="00BD1903" w:rsidRPr="009D6C32">
              <w:rPr>
                <w:i/>
                <w:color w:val="000000" w:themeColor="text1"/>
                <w:sz w:val="26"/>
                <w:szCs w:val="26"/>
              </w:rPr>
              <w:t>Cố tích giữa đời thường</w:t>
            </w:r>
          </w:p>
        </w:tc>
        <w:tc>
          <w:tcPr>
            <w:tcW w:w="845" w:type="dxa"/>
            <w:shd w:val="clear" w:color="auto" w:fill="auto"/>
          </w:tcPr>
          <w:p w14:paraId="6B55B8D0" w14:textId="77777777" w:rsidR="00687BBB" w:rsidRPr="009D6C32" w:rsidRDefault="00687BBB" w:rsidP="00687BBB">
            <w:pPr>
              <w:spacing w:after="0" w:line="240" w:lineRule="auto"/>
              <w:jc w:val="center"/>
              <w:rPr>
                <w:rFonts w:eastAsia="Courier New" w:cs="Times New Roman"/>
                <w:b/>
                <w:i/>
                <w:color w:val="000000" w:themeColor="text1"/>
                <w:sz w:val="26"/>
                <w:szCs w:val="26"/>
              </w:rPr>
            </w:pPr>
            <w:r w:rsidRPr="009D6C32">
              <w:rPr>
                <w:rFonts w:eastAsia="Courier New" w:cs="Times New Roman"/>
                <w:b/>
                <w:i/>
                <w:color w:val="000000" w:themeColor="text1"/>
                <w:sz w:val="26"/>
                <w:szCs w:val="26"/>
              </w:rPr>
              <w:t>2,0</w:t>
            </w:r>
          </w:p>
        </w:tc>
      </w:tr>
      <w:tr w:rsidR="009D6C32" w:rsidRPr="009D6C32" w14:paraId="11F54009" w14:textId="77777777" w:rsidTr="001C3E4F">
        <w:trPr>
          <w:trHeight w:val="920"/>
        </w:trPr>
        <w:tc>
          <w:tcPr>
            <w:tcW w:w="843" w:type="dxa"/>
            <w:gridSpan w:val="3"/>
            <w:vMerge/>
            <w:shd w:val="clear" w:color="auto" w:fill="auto"/>
          </w:tcPr>
          <w:p w14:paraId="5E89B5B6" w14:textId="77777777" w:rsidR="00D764A0" w:rsidRPr="009D6C32" w:rsidRDefault="00D764A0" w:rsidP="00687BBB">
            <w:pPr>
              <w:spacing w:after="0" w:line="240" w:lineRule="auto"/>
              <w:jc w:val="center"/>
              <w:rPr>
                <w:rFonts w:eastAsia="Courier New" w:cs="Times New Roman"/>
                <w:color w:val="000000" w:themeColor="text1"/>
                <w:sz w:val="26"/>
                <w:szCs w:val="26"/>
              </w:rPr>
            </w:pPr>
          </w:p>
        </w:tc>
        <w:tc>
          <w:tcPr>
            <w:tcW w:w="939" w:type="dxa"/>
            <w:vMerge/>
            <w:shd w:val="clear" w:color="auto" w:fill="auto"/>
          </w:tcPr>
          <w:p w14:paraId="640CF376" w14:textId="77777777" w:rsidR="00D764A0" w:rsidRPr="009D6C32" w:rsidRDefault="00D764A0"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5FE4E8BB" w14:textId="77777777" w:rsidR="00D764A0" w:rsidRPr="009D6C32" w:rsidRDefault="00D764A0" w:rsidP="00687BBB">
            <w:pPr>
              <w:spacing w:after="0" w:line="240" w:lineRule="auto"/>
              <w:rPr>
                <w:rFonts w:eastAsia="MS Mincho" w:cs="Times New Roman"/>
                <w:i/>
                <w:color w:val="000000" w:themeColor="text1"/>
                <w:sz w:val="26"/>
                <w:szCs w:val="26"/>
              </w:rPr>
            </w:pPr>
            <w:r w:rsidRPr="009D6C32">
              <w:rPr>
                <w:rFonts w:eastAsia="MS Mincho" w:cs="Times New Roman"/>
                <w:i/>
                <w:color w:val="000000" w:themeColor="text1"/>
                <w:sz w:val="26"/>
                <w:szCs w:val="26"/>
              </w:rPr>
              <w:t>a. Đảm bảo cấu trúc đoạn văn nghị luận 200 chữ</w:t>
            </w:r>
          </w:p>
          <w:p w14:paraId="6BC1393B" w14:textId="77777777" w:rsidR="00D764A0" w:rsidRPr="009D6C32" w:rsidRDefault="00D764A0" w:rsidP="00687BBB">
            <w:pPr>
              <w:spacing w:after="0" w:line="240" w:lineRule="auto"/>
              <w:jc w:val="both"/>
              <w:rPr>
                <w:rFonts w:eastAsia="MS Mincho" w:cs="Times New Roman"/>
                <w:color w:val="000000" w:themeColor="text1"/>
                <w:sz w:val="26"/>
                <w:szCs w:val="26"/>
              </w:rPr>
            </w:pPr>
            <w:r w:rsidRPr="009D6C32">
              <w:rPr>
                <w:rFonts w:eastAsia="MS Mincho" w:cs="Times New Roman"/>
                <w:color w:val="000000" w:themeColor="text1"/>
                <w:sz w:val="26"/>
                <w:szCs w:val="26"/>
              </w:rPr>
              <w:t xml:space="preserve">         Học sinh có thể trình bày đoạn văn theo cách diễn dịch, quy nạp, tổng -phân-hợp, song hành hoặc móc xích.</w:t>
            </w:r>
          </w:p>
          <w:p w14:paraId="6EBD6A77" w14:textId="77777777" w:rsidR="00D764A0" w:rsidRPr="009D6C32" w:rsidRDefault="00D764A0" w:rsidP="00687BBB">
            <w:pPr>
              <w:spacing w:after="0" w:line="240" w:lineRule="auto"/>
              <w:jc w:val="both"/>
              <w:rPr>
                <w:rFonts w:eastAsia="MS Mincho" w:cs="Times New Roman"/>
                <w:color w:val="000000" w:themeColor="text1"/>
                <w:sz w:val="26"/>
                <w:szCs w:val="26"/>
              </w:rPr>
            </w:pPr>
          </w:p>
        </w:tc>
        <w:tc>
          <w:tcPr>
            <w:tcW w:w="845" w:type="dxa"/>
            <w:shd w:val="clear" w:color="auto" w:fill="auto"/>
          </w:tcPr>
          <w:p w14:paraId="73AA55EE" w14:textId="77777777" w:rsidR="00D764A0" w:rsidRPr="009D6C32" w:rsidRDefault="00D764A0"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0,25</w:t>
            </w:r>
          </w:p>
          <w:p w14:paraId="68AF91A8" w14:textId="77777777" w:rsidR="00D764A0" w:rsidRPr="009D6C32" w:rsidRDefault="00D764A0" w:rsidP="00687BBB">
            <w:pPr>
              <w:spacing w:after="0" w:line="240" w:lineRule="auto"/>
              <w:jc w:val="center"/>
              <w:rPr>
                <w:rFonts w:eastAsia="Courier New" w:cs="Times New Roman"/>
                <w:i/>
                <w:color w:val="000000" w:themeColor="text1"/>
                <w:sz w:val="26"/>
                <w:szCs w:val="26"/>
              </w:rPr>
            </w:pPr>
          </w:p>
          <w:p w14:paraId="3273C029" w14:textId="77777777" w:rsidR="00D764A0" w:rsidRPr="009D6C32" w:rsidRDefault="00D764A0" w:rsidP="00687BBB">
            <w:pPr>
              <w:spacing w:after="0" w:line="240" w:lineRule="auto"/>
              <w:jc w:val="center"/>
              <w:rPr>
                <w:rFonts w:eastAsia="Courier New" w:cs="Times New Roman"/>
                <w:i/>
                <w:color w:val="000000" w:themeColor="text1"/>
                <w:sz w:val="26"/>
                <w:szCs w:val="26"/>
              </w:rPr>
            </w:pPr>
          </w:p>
          <w:p w14:paraId="1D9FAE7A" w14:textId="77777777" w:rsidR="00D764A0" w:rsidRPr="009D6C32" w:rsidRDefault="00D764A0" w:rsidP="00687BBB">
            <w:pPr>
              <w:spacing w:after="0" w:line="240" w:lineRule="auto"/>
              <w:jc w:val="center"/>
              <w:rPr>
                <w:rFonts w:eastAsia="Courier New" w:cs="Times New Roman"/>
                <w:i/>
                <w:color w:val="000000" w:themeColor="text1"/>
                <w:sz w:val="26"/>
                <w:szCs w:val="26"/>
              </w:rPr>
            </w:pPr>
          </w:p>
        </w:tc>
      </w:tr>
      <w:tr w:rsidR="009D6C32" w:rsidRPr="009D6C32" w14:paraId="4A2A164C" w14:textId="77777777" w:rsidTr="001C3E4F">
        <w:trPr>
          <w:trHeight w:val="1080"/>
        </w:trPr>
        <w:tc>
          <w:tcPr>
            <w:tcW w:w="843" w:type="dxa"/>
            <w:gridSpan w:val="3"/>
            <w:vMerge/>
            <w:shd w:val="clear" w:color="auto" w:fill="auto"/>
          </w:tcPr>
          <w:p w14:paraId="08A65837" w14:textId="77777777" w:rsidR="00D764A0" w:rsidRPr="009D6C32" w:rsidRDefault="00D764A0" w:rsidP="00687BBB">
            <w:pPr>
              <w:spacing w:after="0" w:line="240" w:lineRule="auto"/>
              <w:jc w:val="center"/>
              <w:rPr>
                <w:rFonts w:eastAsia="Courier New" w:cs="Times New Roman"/>
                <w:color w:val="000000" w:themeColor="text1"/>
                <w:sz w:val="26"/>
                <w:szCs w:val="26"/>
              </w:rPr>
            </w:pPr>
          </w:p>
        </w:tc>
        <w:tc>
          <w:tcPr>
            <w:tcW w:w="939" w:type="dxa"/>
            <w:vMerge/>
            <w:shd w:val="clear" w:color="auto" w:fill="auto"/>
          </w:tcPr>
          <w:p w14:paraId="7092D945" w14:textId="77777777" w:rsidR="00D764A0" w:rsidRPr="009D6C32" w:rsidRDefault="00D764A0"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4CA61B1C" w14:textId="77777777" w:rsidR="00D764A0" w:rsidRPr="009D6C32" w:rsidRDefault="00D764A0" w:rsidP="00A62F4E">
            <w:pPr>
              <w:pStyle w:val="ThngthngWeb"/>
              <w:shd w:val="clear" w:color="auto" w:fill="FFFFFF"/>
              <w:spacing w:before="0" w:beforeAutospacing="0" w:after="0" w:afterAutospacing="0" w:line="276" w:lineRule="auto"/>
              <w:jc w:val="both"/>
              <w:rPr>
                <w:color w:val="000000" w:themeColor="text1"/>
                <w:sz w:val="26"/>
                <w:szCs w:val="26"/>
              </w:rPr>
            </w:pPr>
            <w:r w:rsidRPr="009D6C32">
              <w:rPr>
                <w:rFonts w:eastAsia="MS Mincho"/>
                <w:color w:val="000000" w:themeColor="text1"/>
                <w:sz w:val="26"/>
                <w:szCs w:val="26"/>
              </w:rPr>
              <w:t xml:space="preserve"> b. </w:t>
            </w:r>
            <w:r w:rsidRPr="009D6C32">
              <w:rPr>
                <w:rFonts w:eastAsia="MS Mincho"/>
                <w:i/>
                <w:color w:val="000000" w:themeColor="text1"/>
                <w:sz w:val="26"/>
                <w:szCs w:val="26"/>
              </w:rPr>
              <w:t>Xác định đúng vấn đề cần nghị luận</w:t>
            </w:r>
            <w:r w:rsidRPr="009D6C32">
              <w:rPr>
                <w:rFonts w:eastAsia="MS Mincho"/>
                <w:color w:val="000000" w:themeColor="text1"/>
                <w:sz w:val="26"/>
                <w:szCs w:val="26"/>
                <w:lang w:val="vi-VN"/>
              </w:rPr>
              <w:t xml:space="preserve">: </w:t>
            </w:r>
            <w:r w:rsidR="00BD1903" w:rsidRPr="009D6C32">
              <w:rPr>
                <w:color w:val="000000" w:themeColor="text1"/>
                <w:sz w:val="26"/>
                <w:szCs w:val="26"/>
                <w:shd w:val="clear" w:color="auto" w:fill="FFFFFF"/>
              </w:rPr>
              <w:t>Đây là dạng đề mở, học sinh có thể triển khai theo một số hướng sau: Cổ tích giữa đời thường là nhắc đến chân lí người tốt luôn được giúp đỡ, dù cuộc sống nhiều khó khăn vất vả; Con người luôn cần phải hỗ trợ, giúp đỡ lẫn nhau để cùng làm nên những câu chuyện cổ tích ngay giữa cuộc sống bộn bề thường nhật,…</w:t>
            </w:r>
          </w:p>
        </w:tc>
        <w:tc>
          <w:tcPr>
            <w:tcW w:w="845" w:type="dxa"/>
            <w:shd w:val="clear" w:color="auto" w:fill="auto"/>
          </w:tcPr>
          <w:p w14:paraId="1B6AE282" w14:textId="77777777" w:rsidR="00D764A0" w:rsidRPr="009D6C32" w:rsidRDefault="00D764A0" w:rsidP="00D764A0">
            <w:pPr>
              <w:spacing w:after="0" w:line="240" w:lineRule="auto"/>
              <w:jc w:val="center"/>
              <w:rPr>
                <w:rFonts w:eastAsia="Courier New" w:cs="Times New Roman"/>
                <w:i/>
                <w:color w:val="000000" w:themeColor="text1"/>
                <w:sz w:val="26"/>
                <w:szCs w:val="26"/>
              </w:rPr>
            </w:pPr>
          </w:p>
          <w:p w14:paraId="6E8046D4" w14:textId="77777777" w:rsidR="00D764A0" w:rsidRPr="009D6C32" w:rsidRDefault="00D764A0"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0,25</w:t>
            </w:r>
          </w:p>
        </w:tc>
      </w:tr>
      <w:tr w:rsidR="009D6C32" w:rsidRPr="009D6C32" w14:paraId="23190158" w14:textId="77777777" w:rsidTr="001C3E4F">
        <w:trPr>
          <w:trHeight w:val="270"/>
        </w:trPr>
        <w:tc>
          <w:tcPr>
            <w:tcW w:w="843" w:type="dxa"/>
            <w:gridSpan w:val="3"/>
            <w:vMerge/>
            <w:shd w:val="clear" w:color="auto" w:fill="auto"/>
          </w:tcPr>
          <w:p w14:paraId="4BA62F03"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vMerge/>
            <w:shd w:val="clear" w:color="auto" w:fill="auto"/>
          </w:tcPr>
          <w:p w14:paraId="416651EB"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0D617752" w14:textId="77777777" w:rsidR="00D764A0" w:rsidRPr="009D6C32" w:rsidRDefault="00687BBB" w:rsidP="00D764A0">
            <w:pPr>
              <w:pStyle w:val="ThngthngWeb"/>
              <w:shd w:val="clear" w:color="auto" w:fill="FFFFFF"/>
              <w:spacing w:before="0" w:beforeAutospacing="0" w:after="0" w:afterAutospacing="0" w:line="276" w:lineRule="auto"/>
              <w:jc w:val="both"/>
              <w:rPr>
                <w:color w:val="000000" w:themeColor="text1"/>
                <w:sz w:val="26"/>
                <w:szCs w:val="26"/>
              </w:rPr>
            </w:pPr>
            <w:r w:rsidRPr="009D6C32">
              <w:rPr>
                <w:rFonts w:eastAsia="MS Mincho"/>
                <w:i/>
                <w:color w:val="000000" w:themeColor="text1"/>
                <w:sz w:val="26"/>
                <w:szCs w:val="26"/>
              </w:rPr>
              <w:t xml:space="preserve">c. </w:t>
            </w:r>
            <w:r w:rsidR="00D764A0" w:rsidRPr="009D6C32">
              <w:rPr>
                <w:rFonts w:eastAsia="MS Mincho"/>
                <w:i/>
                <w:color w:val="000000" w:themeColor="text1"/>
                <w:sz w:val="26"/>
                <w:szCs w:val="26"/>
              </w:rPr>
              <w:t>Triển khai vấn đề nghị luận:</w:t>
            </w:r>
            <w:r w:rsidR="00D764A0" w:rsidRPr="009D6C32">
              <w:rPr>
                <w:rFonts w:eastAsia="MS Mincho"/>
                <w:color w:val="000000" w:themeColor="text1"/>
                <w:sz w:val="26"/>
                <w:szCs w:val="26"/>
              </w:rPr>
              <w:t xml:space="preserve"> </w:t>
            </w:r>
            <w:r w:rsidRPr="009D6C32">
              <w:rPr>
                <w:rFonts w:eastAsia="MS Mincho"/>
                <w:color w:val="000000" w:themeColor="text1"/>
                <w:sz w:val="26"/>
                <w:szCs w:val="26"/>
              </w:rPr>
              <w:t xml:space="preserve">Thí sinh lựa chọn các thao tác lập luận phù hợp để triển khai vấn đề nghị luận theo nhiều cách nhưng phải làm rõ </w:t>
            </w:r>
            <w:r w:rsidR="00D764A0" w:rsidRPr="009D6C32">
              <w:rPr>
                <w:i/>
                <w:color w:val="000000" w:themeColor="text1"/>
                <w:sz w:val="26"/>
                <w:szCs w:val="26"/>
              </w:rPr>
              <w:t>sự cần thiết của lòng trắc ẩn trong cuộc sống hiện đại.</w:t>
            </w:r>
          </w:p>
          <w:p w14:paraId="6F2B3B2F" w14:textId="77777777" w:rsidR="00687BBB" w:rsidRPr="009D6C32" w:rsidRDefault="00687BBB" w:rsidP="00687BBB">
            <w:pPr>
              <w:spacing w:after="0" w:line="240" w:lineRule="auto"/>
              <w:jc w:val="both"/>
              <w:rPr>
                <w:rFonts w:eastAsia="MS Mincho" w:cs="Times New Roman"/>
                <w:color w:val="000000" w:themeColor="text1"/>
                <w:sz w:val="26"/>
                <w:szCs w:val="26"/>
              </w:rPr>
            </w:pPr>
            <w:r w:rsidRPr="009D6C32">
              <w:rPr>
                <w:rFonts w:eastAsia="MS Mincho" w:cs="Times New Roman"/>
                <w:i/>
                <w:iCs/>
                <w:color w:val="000000" w:themeColor="text1"/>
                <w:sz w:val="26"/>
                <w:szCs w:val="26"/>
                <w:lang w:val="vi-VN"/>
              </w:rPr>
              <w:t>.</w:t>
            </w:r>
            <w:r w:rsidRPr="009D6C32">
              <w:rPr>
                <w:rFonts w:eastAsia="MS Mincho" w:cs="Times New Roman"/>
                <w:color w:val="000000" w:themeColor="text1"/>
                <w:sz w:val="26"/>
                <w:szCs w:val="26"/>
              </w:rPr>
              <w:t xml:space="preserve"> Có thể triển khai theo hướng sau:</w:t>
            </w:r>
          </w:p>
          <w:p w14:paraId="22C41014" w14:textId="4DD45B40" w:rsidR="00D764A0" w:rsidRPr="009D6C32" w:rsidRDefault="002D7557" w:rsidP="00D764A0">
            <w:pPr>
              <w:spacing w:after="0" w:line="240" w:lineRule="auto"/>
              <w:jc w:val="both"/>
              <w:rPr>
                <w:rFonts w:cs="Times New Roman"/>
                <w:color w:val="000000" w:themeColor="text1"/>
                <w:sz w:val="26"/>
                <w:szCs w:val="26"/>
                <w:shd w:val="clear" w:color="auto" w:fill="FFFFFF"/>
              </w:rPr>
            </w:pPr>
            <w:r w:rsidRPr="009D6C32">
              <w:rPr>
                <w:rFonts w:eastAsia="MS Mincho" w:cs="Times New Roman"/>
                <w:b/>
                <w:color w:val="000000" w:themeColor="text1"/>
                <w:sz w:val="26"/>
                <w:szCs w:val="26"/>
                <w:lang w:val="vi-VN"/>
              </w:rPr>
              <w:t xml:space="preserve">- </w:t>
            </w:r>
            <w:r w:rsidR="00BD1903" w:rsidRPr="009D6C32">
              <w:rPr>
                <w:rFonts w:cs="Times New Roman"/>
                <w:color w:val="000000" w:themeColor="text1"/>
                <w:sz w:val="26"/>
                <w:szCs w:val="26"/>
                <w:shd w:val="clear" w:color="auto" w:fill="FFFFFF"/>
              </w:rPr>
              <w:t xml:space="preserve">Mỗi người trong xã hội đều cần dựa vào nhau để sống, để phát triển chứ không thể tách rời mà tồn tại được. Sự giúp đỡ, tương trợ đó sẽ làm nên những câu chuyện cổ tích giữa đời thường. </w:t>
            </w:r>
          </w:p>
          <w:p w14:paraId="56A98CB5" w14:textId="0DD6B051" w:rsidR="00BD1903" w:rsidRPr="009D6C32" w:rsidRDefault="002D7557" w:rsidP="00BD1903">
            <w:pPr>
              <w:shd w:val="clear" w:color="auto" w:fill="FFFFFF"/>
              <w:spacing w:after="0" w:line="240" w:lineRule="auto"/>
              <w:jc w:val="both"/>
              <w:rPr>
                <w:rFonts w:eastAsia="Times New Roman" w:cs="Times New Roman"/>
                <w:color w:val="000000" w:themeColor="text1"/>
                <w:sz w:val="26"/>
                <w:szCs w:val="26"/>
              </w:rPr>
            </w:pPr>
            <w:r w:rsidRPr="009D6C32">
              <w:rPr>
                <w:rFonts w:eastAsia="Times New Roman" w:cs="Times New Roman"/>
                <w:color w:val="000000" w:themeColor="text1"/>
                <w:sz w:val="26"/>
                <w:szCs w:val="26"/>
                <w:lang w:val="vi-VN"/>
              </w:rPr>
              <w:t>-</w:t>
            </w:r>
            <w:r w:rsidR="00BD1903" w:rsidRPr="009D6C32">
              <w:rPr>
                <w:rFonts w:eastAsia="Times New Roman" w:cs="Times New Roman"/>
                <w:color w:val="000000" w:themeColor="text1"/>
                <w:sz w:val="26"/>
                <w:szCs w:val="26"/>
              </w:rPr>
              <w:t xml:space="preserve"> Cuộc sống luôn nhiều khó khăn, trắc trở, thử thách con người phải vượt qua bằng nhiều cách khác nhau. Con người trong xã hội cần biết giúp đỡ nhau cùng phát triển. </w:t>
            </w:r>
          </w:p>
          <w:p w14:paraId="4187D37F" w14:textId="5195F0C9" w:rsidR="00BD1903" w:rsidRPr="009D6C32" w:rsidRDefault="002D7557" w:rsidP="00BD1903">
            <w:pPr>
              <w:shd w:val="clear" w:color="auto" w:fill="FFFFFF"/>
              <w:spacing w:after="0" w:line="240" w:lineRule="auto"/>
              <w:jc w:val="both"/>
              <w:rPr>
                <w:rFonts w:eastAsia="Times New Roman" w:cs="Times New Roman"/>
                <w:color w:val="000000" w:themeColor="text1"/>
                <w:sz w:val="26"/>
                <w:szCs w:val="26"/>
              </w:rPr>
            </w:pPr>
            <w:r w:rsidRPr="009D6C32">
              <w:rPr>
                <w:rFonts w:eastAsia="Times New Roman" w:cs="Times New Roman"/>
                <w:color w:val="000000" w:themeColor="text1"/>
                <w:sz w:val="26"/>
                <w:szCs w:val="26"/>
                <w:lang w:val="vi-VN"/>
              </w:rPr>
              <w:t>-</w:t>
            </w:r>
            <w:r w:rsidR="00BD1903" w:rsidRPr="009D6C32">
              <w:rPr>
                <w:rFonts w:eastAsia="Times New Roman" w:cs="Times New Roman"/>
                <w:color w:val="000000" w:themeColor="text1"/>
                <w:sz w:val="26"/>
                <w:szCs w:val="26"/>
              </w:rPr>
              <w:t xml:space="preserve"> Xã hội khoẻ mạnh được tạo nên từ các tế bào khoẻ mạnh, đó là các cá nhân biết gắn bó, giúp đỡ lẫn nhau. Nếu mỗi người chỉ chăm chăm chú ý đến lợi ích của bản thân mình thì xã hội sẽ mau chóng trở nên yếu ớt, không thể phát triển. </w:t>
            </w:r>
          </w:p>
          <w:p w14:paraId="12C97D84" w14:textId="77777777" w:rsidR="00BD1903" w:rsidRPr="009D6C32" w:rsidRDefault="000E0D03" w:rsidP="00BD1903">
            <w:pPr>
              <w:shd w:val="clear" w:color="auto" w:fill="FFFFFF"/>
              <w:jc w:val="both"/>
              <w:rPr>
                <w:rFonts w:eastAsia="Times New Roman" w:cs="Times New Roman"/>
                <w:color w:val="000000" w:themeColor="text1"/>
                <w:sz w:val="26"/>
                <w:szCs w:val="26"/>
              </w:rPr>
            </w:pPr>
            <w:r w:rsidRPr="009D6C32">
              <w:rPr>
                <w:rFonts w:eastAsia="MS Mincho" w:cs="Times New Roman"/>
                <w:color w:val="000000" w:themeColor="text1"/>
                <w:sz w:val="26"/>
                <w:szCs w:val="26"/>
              </w:rPr>
              <w:t xml:space="preserve">- Dẫn chứng: </w:t>
            </w:r>
            <w:r w:rsidR="00BD1903" w:rsidRPr="009D6C32">
              <w:rPr>
                <w:rFonts w:eastAsia="Times New Roman" w:cs="Times New Roman"/>
                <w:color w:val="000000" w:themeColor="text1"/>
                <w:sz w:val="26"/>
                <w:szCs w:val="26"/>
              </w:rPr>
              <w:t xml:space="preserve">Học sinh đưa ra những câu chuyện cổ tích giữa đời thường, đó có thể là câu chuyện được nghe kể lại hoặc được chứng kiến, từ đó thuyết phục người đọc về việc con người cần phải giúp đỡ, hi sinh lẫn nhau. </w:t>
            </w:r>
          </w:p>
          <w:p w14:paraId="56E0E447" w14:textId="01A37D06" w:rsidR="00BD1903" w:rsidRPr="009D6C32" w:rsidRDefault="002D7557" w:rsidP="00BD1903">
            <w:pPr>
              <w:shd w:val="clear" w:color="auto" w:fill="FFFFFF"/>
              <w:spacing w:after="0" w:line="240" w:lineRule="auto"/>
              <w:jc w:val="both"/>
              <w:rPr>
                <w:rFonts w:eastAsia="Times New Roman" w:cs="Times New Roman"/>
                <w:color w:val="000000" w:themeColor="text1"/>
                <w:sz w:val="26"/>
                <w:szCs w:val="26"/>
              </w:rPr>
            </w:pPr>
            <w:r w:rsidRPr="009D6C32">
              <w:rPr>
                <w:rFonts w:eastAsia="Times New Roman" w:cs="Times New Roman"/>
                <w:color w:val="000000" w:themeColor="text1"/>
                <w:sz w:val="26"/>
                <w:szCs w:val="26"/>
                <w:lang w:val="vi-VN"/>
              </w:rPr>
              <w:t xml:space="preserve">                      </w:t>
            </w:r>
            <w:r w:rsidR="00BD1903" w:rsidRPr="009D6C32">
              <w:rPr>
                <w:rFonts w:eastAsia="Times New Roman" w:cs="Times New Roman"/>
                <w:color w:val="000000" w:themeColor="text1"/>
                <w:sz w:val="26"/>
                <w:szCs w:val="26"/>
              </w:rPr>
              <w:t>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“Ngày hội Hoa hướng dương”, viết tiếp ước mơ của Thúy, vẫn được tổ chức, thu hút sự tham gia đông đảo của mọi người, đặc biệt là giới trẻ.</w:t>
            </w:r>
          </w:p>
          <w:p w14:paraId="0CA261E5" w14:textId="33587D91" w:rsidR="00687BBB" w:rsidRPr="009D6C32" w:rsidRDefault="002D7557" w:rsidP="00687BBB">
            <w:pPr>
              <w:spacing w:after="0" w:line="240" w:lineRule="auto"/>
              <w:jc w:val="both"/>
              <w:rPr>
                <w:rFonts w:eastAsia="MS Mincho" w:cs="Times New Roman"/>
                <w:b/>
                <w:color w:val="000000" w:themeColor="text1"/>
                <w:sz w:val="26"/>
                <w:szCs w:val="26"/>
              </w:rPr>
            </w:pPr>
            <w:r w:rsidRPr="009D6C32">
              <w:rPr>
                <w:rFonts w:cs="Times New Roman"/>
                <w:color w:val="000000" w:themeColor="text1"/>
                <w:sz w:val="26"/>
                <w:szCs w:val="26"/>
                <w:shd w:val="clear" w:color="auto" w:fill="FFFFFF"/>
                <w:lang w:val="vi-VN"/>
              </w:rPr>
              <w:t xml:space="preserve">- </w:t>
            </w:r>
            <w:r w:rsidR="00BD1903" w:rsidRPr="009D6C32">
              <w:rPr>
                <w:rFonts w:cs="Times New Roman"/>
                <w:color w:val="000000" w:themeColor="text1"/>
                <w:sz w:val="26"/>
                <w:szCs w:val="26"/>
                <w:shd w:val="clear" w:color="auto" w:fill="FFFFFF"/>
              </w:rPr>
              <w:t>Một cá nhân thì không thể làm nên được cả xã hội nhưng mỗi hành động tốt của mỗi người là điều quan trọng để tạo nên một xã hội tốt đẹp.</w:t>
            </w:r>
            <w:r w:rsidR="00BD1903" w:rsidRPr="009D6C32">
              <w:rPr>
                <w:rFonts w:eastAsia="MS Mincho" w:cs="Times New Roman"/>
                <w:b/>
                <w:color w:val="000000" w:themeColor="text1"/>
                <w:sz w:val="26"/>
                <w:szCs w:val="26"/>
              </w:rPr>
              <w:t xml:space="preserve"> </w:t>
            </w:r>
            <w:r w:rsidR="00BD1903" w:rsidRPr="009D6C32">
              <w:rPr>
                <w:rFonts w:cs="Times New Roman"/>
                <w:color w:val="000000" w:themeColor="text1"/>
                <w:sz w:val="26"/>
                <w:szCs w:val="26"/>
                <w:shd w:val="clear" w:color="auto" w:fill="FFFFFF"/>
              </w:rPr>
              <w:t>Hãy bắt đầu câu chuyện cổ tích của riêng mình bằng những hành động tốt đẹp nhỏ bé nhất</w:t>
            </w:r>
          </w:p>
        </w:tc>
        <w:tc>
          <w:tcPr>
            <w:tcW w:w="845" w:type="dxa"/>
            <w:shd w:val="clear" w:color="auto" w:fill="auto"/>
          </w:tcPr>
          <w:p w14:paraId="4C924976" w14:textId="77777777" w:rsidR="00687BBB" w:rsidRPr="009D6C32" w:rsidRDefault="00687BBB" w:rsidP="00687BBB">
            <w:pPr>
              <w:spacing w:after="0" w:line="240" w:lineRule="auto"/>
              <w:jc w:val="center"/>
              <w:rPr>
                <w:rFonts w:eastAsia="Courier New" w:cs="Times New Roman"/>
                <w:i/>
                <w:color w:val="000000" w:themeColor="text1"/>
                <w:sz w:val="26"/>
                <w:szCs w:val="26"/>
              </w:rPr>
            </w:pPr>
            <w:r w:rsidRPr="009D6C32">
              <w:rPr>
                <w:rFonts w:eastAsia="Courier New" w:cs="Times New Roman"/>
                <w:i/>
                <w:color w:val="000000" w:themeColor="text1"/>
                <w:sz w:val="26"/>
                <w:szCs w:val="26"/>
              </w:rPr>
              <w:t>1.0</w:t>
            </w:r>
          </w:p>
        </w:tc>
      </w:tr>
      <w:tr w:rsidR="009D6C32" w:rsidRPr="009D6C32" w14:paraId="7B11956F" w14:textId="77777777" w:rsidTr="001C3E4F">
        <w:trPr>
          <w:trHeight w:val="640"/>
        </w:trPr>
        <w:tc>
          <w:tcPr>
            <w:tcW w:w="843" w:type="dxa"/>
            <w:gridSpan w:val="3"/>
            <w:vMerge/>
            <w:shd w:val="clear" w:color="auto" w:fill="auto"/>
          </w:tcPr>
          <w:p w14:paraId="11555FC5"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vMerge/>
            <w:shd w:val="clear" w:color="auto" w:fill="auto"/>
          </w:tcPr>
          <w:p w14:paraId="1347B108"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405F36AE" w14:textId="77777777" w:rsidR="00687BBB" w:rsidRPr="009D6C32" w:rsidRDefault="00687BBB" w:rsidP="00687BBB">
            <w:pPr>
              <w:spacing w:after="0" w:line="240" w:lineRule="auto"/>
              <w:rPr>
                <w:rFonts w:eastAsia="MS Mincho" w:cs="Times New Roman"/>
                <w:i/>
                <w:color w:val="000000" w:themeColor="text1"/>
                <w:sz w:val="26"/>
                <w:szCs w:val="26"/>
              </w:rPr>
            </w:pPr>
            <w:r w:rsidRPr="009D6C32">
              <w:rPr>
                <w:rFonts w:eastAsia="MS Mincho" w:cs="Times New Roman"/>
                <w:i/>
                <w:color w:val="000000" w:themeColor="text1"/>
                <w:sz w:val="26"/>
                <w:szCs w:val="26"/>
              </w:rPr>
              <w:t>d. Sáng tạo</w:t>
            </w:r>
          </w:p>
          <w:p w14:paraId="1FC18296" w14:textId="77777777" w:rsidR="00687BBB" w:rsidRPr="009D6C32" w:rsidRDefault="00687BBB" w:rsidP="00687BBB">
            <w:pPr>
              <w:spacing w:after="0" w:line="240" w:lineRule="auto"/>
              <w:jc w:val="both"/>
              <w:rPr>
                <w:rFonts w:eastAsia="MS Mincho" w:cs="Times New Roman"/>
                <w:color w:val="000000" w:themeColor="text1"/>
                <w:sz w:val="26"/>
                <w:szCs w:val="26"/>
              </w:rPr>
            </w:pPr>
            <w:r w:rsidRPr="009D6C32">
              <w:rPr>
                <w:rFonts w:eastAsia="MS Mincho" w:cs="Times New Roman"/>
                <w:color w:val="000000" w:themeColor="text1"/>
                <w:sz w:val="26"/>
                <w:szCs w:val="26"/>
              </w:rPr>
              <w:t>Có cách diễn đạt sáng tạo, thể hiện suy nghĩ sâu sắc, mới mẻ về vấn đề nghị luận.</w:t>
            </w:r>
          </w:p>
        </w:tc>
        <w:tc>
          <w:tcPr>
            <w:tcW w:w="845" w:type="dxa"/>
            <w:shd w:val="clear" w:color="auto" w:fill="auto"/>
          </w:tcPr>
          <w:p w14:paraId="5DBB7202" w14:textId="77777777" w:rsidR="00687BBB" w:rsidRPr="009D6C32" w:rsidRDefault="00687BBB" w:rsidP="00687BBB">
            <w:pPr>
              <w:spacing w:after="0" w:line="240" w:lineRule="auto"/>
              <w:jc w:val="center"/>
              <w:rPr>
                <w:rFonts w:eastAsia="MS Mincho" w:cs="Times New Roman"/>
                <w:i/>
                <w:color w:val="000000" w:themeColor="text1"/>
                <w:sz w:val="26"/>
                <w:szCs w:val="26"/>
              </w:rPr>
            </w:pPr>
            <w:r w:rsidRPr="009D6C32">
              <w:rPr>
                <w:rFonts w:eastAsia="MS Mincho" w:cs="Times New Roman"/>
                <w:i/>
                <w:color w:val="000000" w:themeColor="text1"/>
                <w:sz w:val="26"/>
                <w:szCs w:val="26"/>
              </w:rPr>
              <w:t>0,25</w:t>
            </w:r>
          </w:p>
        </w:tc>
      </w:tr>
      <w:tr w:rsidR="009D6C32" w:rsidRPr="009D6C32" w14:paraId="19E0FE42" w14:textId="77777777" w:rsidTr="001C3E4F">
        <w:trPr>
          <w:trHeight w:val="640"/>
        </w:trPr>
        <w:tc>
          <w:tcPr>
            <w:tcW w:w="843" w:type="dxa"/>
            <w:gridSpan w:val="3"/>
            <w:vMerge/>
            <w:shd w:val="clear" w:color="auto" w:fill="auto"/>
          </w:tcPr>
          <w:p w14:paraId="6C9EB3F0"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939" w:type="dxa"/>
            <w:vMerge/>
            <w:shd w:val="clear" w:color="auto" w:fill="auto"/>
          </w:tcPr>
          <w:p w14:paraId="1F69FEB1" w14:textId="77777777" w:rsidR="00687BBB" w:rsidRPr="009D6C32" w:rsidRDefault="00687BBB" w:rsidP="00687BBB">
            <w:pPr>
              <w:spacing w:after="0" w:line="240" w:lineRule="auto"/>
              <w:jc w:val="center"/>
              <w:rPr>
                <w:rFonts w:eastAsia="Courier New" w:cs="Times New Roman"/>
                <w:color w:val="000000" w:themeColor="text1"/>
                <w:sz w:val="26"/>
                <w:szCs w:val="26"/>
              </w:rPr>
            </w:pPr>
          </w:p>
        </w:tc>
        <w:tc>
          <w:tcPr>
            <w:tcW w:w="6855" w:type="dxa"/>
            <w:shd w:val="clear" w:color="auto" w:fill="auto"/>
          </w:tcPr>
          <w:p w14:paraId="405C938F" w14:textId="77777777" w:rsidR="00687BBB" w:rsidRPr="009D6C32" w:rsidRDefault="00687BBB" w:rsidP="00687BBB">
            <w:pPr>
              <w:spacing w:after="0" w:line="240" w:lineRule="auto"/>
              <w:rPr>
                <w:rFonts w:eastAsia="MS Mincho" w:cs="Times New Roman"/>
                <w:i/>
                <w:color w:val="000000" w:themeColor="text1"/>
                <w:sz w:val="26"/>
                <w:szCs w:val="26"/>
              </w:rPr>
            </w:pPr>
            <w:r w:rsidRPr="009D6C32">
              <w:rPr>
                <w:rFonts w:eastAsia="MS Mincho" w:cs="Times New Roman"/>
                <w:i/>
                <w:color w:val="000000" w:themeColor="text1"/>
                <w:sz w:val="26"/>
                <w:szCs w:val="26"/>
              </w:rPr>
              <w:t xml:space="preserve">e. Chính tả, dùng từ, đặt câu: Đảm bảo quy tắc chính tả, dùng từ, đặt câu. </w:t>
            </w:r>
          </w:p>
        </w:tc>
        <w:tc>
          <w:tcPr>
            <w:tcW w:w="845" w:type="dxa"/>
            <w:shd w:val="clear" w:color="auto" w:fill="auto"/>
          </w:tcPr>
          <w:p w14:paraId="3A95A4D3" w14:textId="77777777" w:rsidR="00687BBB" w:rsidRPr="009D6C32" w:rsidRDefault="00687BBB" w:rsidP="00687BBB">
            <w:pPr>
              <w:spacing w:after="0" w:line="240" w:lineRule="auto"/>
              <w:jc w:val="center"/>
              <w:rPr>
                <w:rFonts w:eastAsia="MS Mincho" w:cs="Times New Roman"/>
                <w:i/>
                <w:color w:val="000000" w:themeColor="text1"/>
                <w:sz w:val="26"/>
                <w:szCs w:val="26"/>
              </w:rPr>
            </w:pPr>
            <w:r w:rsidRPr="009D6C32">
              <w:rPr>
                <w:rFonts w:eastAsia="MS Mincho" w:cs="Times New Roman"/>
                <w:i/>
                <w:color w:val="000000" w:themeColor="text1"/>
                <w:sz w:val="26"/>
                <w:szCs w:val="26"/>
              </w:rPr>
              <w:t>0,25</w:t>
            </w:r>
          </w:p>
        </w:tc>
      </w:tr>
      <w:tr w:rsidR="009D6C32" w:rsidRPr="009D6C32" w14:paraId="579F656E" w14:textId="77777777" w:rsidTr="001C3E4F">
        <w:trPr>
          <w:gridBefore w:val="1"/>
          <w:wBefore w:w="70" w:type="dxa"/>
        </w:trPr>
        <w:tc>
          <w:tcPr>
            <w:tcW w:w="709" w:type="dxa"/>
            <w:vMerge w:val="restart"/>
            <w:shd w:val="clear" w:color="auto" w:fill="auto"/>
          </w:tcPr>
          <w:p w14:paraId="6786E804" w14:textId="77777777" w:rsidR="001C3E4F" w:rsidRPr="009D6C32" w:rsidRDefault="001C3E4F" w:rsidP="001C3E4F">
            <w:pPr>
              <w:jc w:val="center"/>
              <w:rPr>
                <w:rFonts w:eastAsia="MS Mincho"/>
                <w:color w:val="000000" w:themeColor="text1"/>
                <w:sz w:val="26"/>
                <w:szCs w:val="26"/>
              </w:rPr>
            </w:pPr>
          </w:p>
        </w:tc>
        <w:tc>
          <w:tcPr>
            <w:tcW w:w="1003" w:type="dxa"/>
            <w:gridSpan w:val="2"/>
            <w:vMerge w:val="restart"/>
            <w:shd w:val="clear" w:color="auto" w:fill="auto"/>
          </w:tcPr>
          <w:p w14:paraId="3D7FCA94" w14:textId="77777777" w:rsidR="001C3E4F" w:rsidRPr="009D6C32" w:rsidRDefault="001C3E4F" w:rsidP="001C3E4F">
            <w:pPr>
              <w:jc w:val="center"/>
              <w:rPr>
                <w:rFonts w:eastAsia="MS Mincho"/>
                <w:color w:val="000000" w:themeColor="text1"/>
                <w:sz w:val="26"/>
                <w:szCs w:val="26"/>
              </w:rPr>
            </w:pPr>
            <w:r w:rsidRPr="009D6C32">
              <w:rPr>
                <w:rFonts w:eastAsia="MS Mincho"/>
                <w:color w:val="000000" w:themeColor="text1"/>
                <w:sz w:val="26"/>
                <w:szCs w:val="26"/>
              </w:rPr>
              <w:t>2</w:t>
            </w:r>
          </w:p>
        </w:tc>
        <w:tc>
          <w:tcPr>
            <w:tcW w:w="6855" w:type="dxa"/>
            <w:shd w:val="clear" w:color="auto" w:fill="auto"/>
          </w:tcPr>
          <w:p w14:paraId="6A8B6388" w14:textId="77777777" w:rsidR="001C3E4F" w:rsidRPr="009D6C32" w:rsidRDefault="001C3E4F" w:rsidP="001C3E4F">
            <w:pPr>
              <w:ind w:firstLine="432"/>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Cảm nhận của </w:t>
            </w:r>
            <w:r w:rsidRPr="009D6C32">
              <w:rPr>
                <w:rFonts w:eastAsia="MS Mincho"/>
                <w:color w:val="000000" w:themeColor="text1"/>
                <w:sz w:val="26"/>
                <w:szCs w:val="26"/>
              </w:rPr>
              <w:t>anh/chị</w:t>
            </w:r>
            <w:r w:rsidRPr="009D6C32">
              <w:rPr>
                <w:rFonts w:eastAsia="MS Mincho"/>
                <w:color w:val="000000" w:themeColor="text1"/>
                <w:sz w:val="26"/>
                <w:szCs w:val="26"/>
                <w:lang w:val="vi-VN"/>
              </w:rPr>
              <w:t xml:space="preserve"> về vẻ đẹp người nông dân trong đoạn trích trên. Từ đó, nhận xét cái nhìn mới mẻ về con người của nhà văn Kim Lân.</w:t>
            </w:r>
          </w:p>
        </w:tc>
        <w:tc>
          <w:tcPr>
            <w:tcW w:w="845" w:type="dxa"/>
            <w:shd w:val="clear" w:color="auto" w:fill="auto"/>
          </w:tcPr>
          <w:p w14:paraId="00765B76" w14:textId="77777777" w:rsidR="001C3E4F" w:rsidRPr="009D6C32" w:rsidRDefault="001C3E4F" w:rsidP="001C3E4F">
            <w:pPr>
              <w:spacing w:after="0" w:line="240" w:lineRule="auto"/>
              <w:jc w:val="center"/>
              <w:rPr>
                <w:rFonts w:eastAsia="MS Mincho" w:cs="Times New Roman"/>
                <w:i/>
                <w:color w:val="000000" w:themeColor="text1"/>
                <w:sz w:val="26"/>
                <w:szCs w:val="26"/>
              </w:rPr>
            </w:pPr>
            <w:r w:rsidRPr="009D6C32">
              <w:rPr>
                <w:rFonts w:eastAsia="MS Mincho" w:cs="Times New Roman"/>
                <w:i/>
                <w:color w:val="000000" w:themeColor="text1"/>
                <w:sz w:val="26"/>
                <w:szCs w:val="26"/>
              </w:rPr>
              <w:t>5,0</w:t>
            </w:r>
          </w:p>
        </w:tc>
      </w:tr>
      <w:tr w:rsidR="009D6C32" w:rsidRPr="009D6C32" w14:paraId="4D71F8BD" w14:textId="77777777" w:rsidTr="001C3E4F">
        <w:trPr>
          <w:gridBefore w:val="1"/>
          <w:wBefore w:w="70" w:type="dxa"/>
        </w:trPr>
        <w:tc>
          <w:tcPr>
            <w:tcW w:w="709" w:type="dxa"/>
            <w:vMerge/>
            <w:shd w:val="clear" w:color="auto" w:fill="auto"/>
          </w:tcPr>
          <w:p w14:paraId="19030335" w14:textId="77777777" w:rsidR="001C3E4F" w:rsidRPr="009D6C32" w:rsidRDefault="001C3E4F" w:rsidP="001C3E4F">
            <w:pPr>
              <w:spacing w:after="0" w:line="240" w:lineRule="auto"/>
              <w:jc w:val="center"/>
              <w:rPr>
                <w:rFonts w:eastAsia="MS Mincho" w:cs="Times New Roman"/>
                <w:color w:val="000000" w:themeColor="text1"/>
                <w:sz w:val="26"/>
                <w:szCs w:val="26"/>
              </w:rPr>
            </w:pPr>
          </w:p>
        </w:tc>
        <w:tc>
          <w:tcPr>
            <w:tcW w:w="1003" w:type="dxa"/>
            <w:gridSpan w:val="2"/>
            <w:vMerge/>
            <w:shd w:val="clear" w:color="auto" w:fill="auto"/>
          </w:tcPr>
          <w:p w14:paraId="239EC9D1" w14:textId="77777777" w:rsidR="001C3E4F" w:rsidRPr="009D6C32" w:rsidRDefault="001C3E4F" w:rsidP="001C3E4F">
            <w:pPr>
              <w:spacing w:after="0" w:line="240" w:lineRule="auto"/>
              <w:jc w:val="center"/>
              <w:rPr>
                <w:rFonts w:eastAsia="MS Mincho" w:cs="Times New Roman"/>
                <w:color w:val="000000" w:themeColor="text1"/>
                <w:sz w:val="26"/>
                <w:szCs w:val="26"/>
              </w:rPr>
            </w:pPr>
          </w:p>
        </w:tc>
        <w:tc>
          <w:tcPr>
            <w:tcW w:w="6855" w:type="dxa"/>
            <w:shd w:val="clear" w:color="auto" w:fill="auto"/>
          </w:tcPr>
          <w:p w14:paraId="1DB12E4B" w14:textId="77777777" w:rsidR="001C3E4F" w:rsidRPr="009D6C32" w:rsidRDefault="001C3E4F" w:rsidP="001C3E4F">
            <w:pPr>
              <w:jc w:val="both"/>
              <w:rPr>
                <w:rFonts w:eastAsia="MS Mincho"/>
                <w:b/>
                <w:i/>
                <w:color w:val="000000" w:themeColor="text1"/>
                <w:sz w:val="26"/>
                <w:szCs w:val="26"/>
              </w:rPr>
            </w:pPr>
            <w:r w:rsidRPr="009D6C32">
              <w:rPr>
                <w:rFonts w:eastAsia="MS Mincho"/>
                <w:color w:val="000000" w:themeColor="text1"/>
                <w:sz w:val="26"/>
                <w:szCs w:val="26"/>
              </w:rPr>
              <w:t xml:space="preserve">1. </w:t>
            </w:r>
            <w:r w:rsidRPr="009D6C32">
              <w:rPr>
                <w:rFonts w:eastAsia="MS Mincho"/>
                <w:b/>
                <w:i/>
                <w:color w:val="000000" w:themeColor="text1"/>
                <w:sz w:val="26"/>
                <w:szCs w:val="26"/>
              </w:rPr>
              <w:t>Đảm bảo cấu trúc bài nghị luận về một đoạn trích văn xuôi  (có ý phụ)</w:t>
            </w:r>
          </w:p>
          <w:p w14:paraId="3149C525" w14:textId="77777777" w:rsidR="001C3E4F" w:rsidRPr="009D6C32" w:rsidRDefault="001C3E4F" w:rsidP="001C3E4F">
            <w:pPr>
              <w:spacing w:after="0" w:line="240" w:lineRule="auto"/>
              <w:jc w:val="both"/>
              <w:rPr>
                <w:rFonts w:eastAsia="MS Mincho" w:cs="Times New Roman"/>
                <w:i/>
                <w:color w:val="000000" w:themeColor="text1"/>
                <w:sz w:val="26"/>
                <w:szCs w:val="26"/>
              </w:rPr>
            </w:pPr>
            <w:r w:rsidRPr="009D6C32">
              <w:rPr>
                <w:rFonts w:eastAsia="MS Mincho"/>
                <w:color w:val="000000" w:themeColor="text1"/>
                <w:sz w:val="26"/>
                <w:szCs w:val="26"/>
              </w:rPr>
              <w:t xml:space="preserve">          Có đủ các phần mở bài, thân bài, kết bài. Mở bài nêu được vấn đề, thân bài triển khai được vấn đề, kết bài kết luận được vấn đề.</w:t>
            </w:r>
          </w:p>
        </w:tc>
        <w:tc>
          <w:tcPr>
            <w:tcW w:w="845" w:type="dxa"/>
            <w:shd w:val="clear" w:color="auto" w:fill="auto"/>
          </w:tcPr>
          <w:p w14:paraId="761CE45F"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r w:rsidRPr="009D6C32">
              <w:rPr>
                <w:rFonts w:eastAsia="MS Mincho" w:cs="Times New Roman"/>
                <w:color w:val="000000" w:themeColor="text1"/>
                <w:sz w:val="26"/>
                <w:szCs w:val="26"/>
              </w:rPr>
              <w:t>0,25</w:t>
            </w:r>
          </w:p>
        </w:tc>
      </w:tr>
      <w:tr w:rsidR="009D6C32" w:rsidRPr="009D6C32" w14:paraId="5B146B98" w14:textId="77777777" w:rsidTr="001C3E4F">
        <w:trPr>
          <w:gridBefore w:val="1"/>
          <w:wBefore w:w="70" w:type="dxa"/>
        </w:trPr>
        <w:tc>
          <w:tcPr>
            <w:tcW w:w="709" w:type="dxa"/>
            <w:vMerge/>
            <w:shd w:val="clear" w:color="auto" w:fill="auto"/>
          </w:tcPr>
          <w:p w14:paraId="2860379D"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1003" w:type="dxa"/>
            <w:gridSpan w:val="2"/>
            <w:vMerge/>
            <w:shd w:val="clear" w:color="auto" w:fill="auto"/>
          </w:tcPr>
          <w:p w14:paraId="0E424A6B"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6855" w:type="dxa"/>
            <w:shd w:val="clear" w:color="auto" w:fill="auto"/>
          </w:tcPr>
          <w:p w14:paraId="202DB02F" w14:textId="77777777" w:rsidR="001C3E4F" w:rsidRPr="009D6C32" w:rsidRDefault="001C3E4F" w:rsidP="001C3E4F">
            <w:pPr>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2. </w:t>
            </w:r>
            <w:r w:rsidRPr="009D6C32">
              <w:rPr>
                <w:rFonts w:eastAsia="MS Mincho"/>
                <w:b/>
                <w:i/>
                <w:color w:val="000000" w:themeColor="text1"/>
                <w:sz w:val="26"/>
                <w:szCs w:val="26"/>
                <w:lang w:val="vi-VN"/>
              </w:rPr>
              <w:t>Xác định đúng vấn đề cần nghị luận</w:t>
            </w:r>
            <w:r w:rsidRPr="009D6C32">
              <w:rPr>
                <w:rFonts w:eastAsia="MS Mincho"/>
                <w:color w:val="000000" w:themeColor="text1"/>
                <w:sz w:val="26"/>
                <w:szCs w:val="26"/>
                <w:lang w:val="vi-VN"/>
              </w:rPr>
              <w:t xml:space="preserve"> </w:t>
            </w:r>
          </w:p>
          <w:p w14:paraId="13CCAF3A" w14:textId="77777777" w:rsidR="001C3E4F" w:rsidRPr="009D6C32" w:rsidRDefault="001C3E4F" w:rsidP="001C3E4F">
            <w:pPr>
              <w:spacing w:after="0" w:line="240" w:lineRule="auto"/>
              <w:jc w:val="both"/>
              <w:rPr>
                <w:rFonts w:eastAsia="MS Mincho" w:cs="Times New Roman"/>
                <w:color w:val="000000" w:themeColor="text1"/>
                <w:sz w:val="26"/>
                <w:szCs w:val="26"/>
                <w:lang w:val="vi-VN"/>
              </w:rPr>
            </w:pPr>
            <w:r w:rsidRPr="009D6C32">
              <w:rPr>
                <w:rFonts w:eastAsia="MS Mincho"/>
                <w:color w:val="000000" w:themeColor="text1"/>
                <w:sz w:val="26"/>
                <w:szCs w:val="26"/>
                <w:lang w:val="vi-VN"/>
              </w:rPr>
              <w:t xml:space="preserve">        Vẻ đẹp người nông dân trong đoạn trích, nhận xét cái nhìn mới mẻ về con người của nhà văn Kim Lân.</w:t>
            </w:r>
          </w:p>
        </w:tc>
        <w:tc>
          <w:tcPr>
            <w:tcW w:w="845" w:type="dxa"/>
            <w:shd w:val="clear" w:color="auto" w:fill="auto"/>
          </w:tcPr>
          <w:p w14:paraId="2E6B07BB"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r w:rsidRPr="009D6C32">
              <w:rPr>
                <w:rFonts w:eastAsia="MS Mincho" w:cs="Times New Roman"/>
                <w:color w:val="000000" w:themeColor="text1"/>
                <w:sz w:val="26"/>
                <w:szCs w:val="26"/>
                <w:lang w:val="vi-VN"/>
              </w:rPr>
              <w:t>0,25</w:t>
            </w:r>
          </w:p>
        </w:tc>
      </w:tr>
      <w:tr w:rsidR="009D6C32" w:rsidRPr="009D6C32" w14:paraId="7578490B" w14:textId="77777777" w:rsidTr="001C3E4F">
        <w:trPr>
          <w:gridBefore w:val="1"/>
          <w:wBefore w:w="70" w:type="dxa"/>
          <w:trHeight w:val="1821"/>
        </w:trPr>
        <w:tc>
          <w:tcPr>
            <w:tcW w:w="709" w:type="dxa"/>
            <w:vMerge/>
            <w:shd w:val="clear" w:color="auto" w:fill="auto"/>
          </w:tcPr>
          <w:p w14:paraId="39709E2E"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1003" w:type="dxa"/>
            <w:gridSpan w:val="2"/>
            <w:vMerge/>
            <w:shd w:val="clear" w:color="auto" w:fill="auto"/>
          </w:tcPr>
          <w:p w14:paraId="30711D22"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6855" w:type="dxa"/>
            <w:shd w:val="clear" w:color="auto" w:fill="auto"/>
          </w:tcPr>
          <w:p w14:paraId="7E7773B2"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14:paraId="479E656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3.1.Mở bài.</w:t>
            </w:r>
          </w:p>
          <w:p w14:paraId="22A5166F"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Giới thiệu Kim Lân và truyện ngắn “Vợ nhặt”.</w:t>
            </w:r>
          </w:p>
          <w:p w14:paraId="325A5706"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Kim Lân là nhà văn của nông thôn. Truyện ngắn của Kim Lân viết về cuộc sống và con người của làng quê Việt Nam tuy nghèo khổ, thiếu thốn nhưng vẫn yêu đời, thật thà, chất phác mà thông minh, tài hoa. Truyện ngắn </w:t>
            </w:r>
            <w:r w:rsidRPr="009D6C32">
              <w:rPr>
                <w:rFonts w:eastAsia="MS Mincho"/>
                <w:i/>
                <w:color w:val="000000" w:themeColor="text1"/>
                <w:sz w:val="26"/>
                <w:szCs w:val="26"/>
                <w:lang w:val="vi-VN"/>
              </w:rPr>
              <w:t>Vợ nhặt</w:t>
            </w:r>
            <w:r w:rsidRPr="009D6C32">
              <w:rPr>
                <w:rFonts w:eastAsia="MS Mincho"/>
                <w:color w:val="000000" w:themeColor="text1"/>
                <w:sz w:val="26"/>
                <w:szCs w:val="26"/>
                <w:lang w:val="vi-VN"/>
              </w:rPr>
              <w:t xml:space="preserve"> của ông thể hiện sự am hiểu sâu sắc cảnh ngộ và tâm lí những người ở thôn quê: dù cuộc sống có tăm tối đến đâu họ vẫn khao khát sống, yêu thương đùm bọc nhau, vẫn hi vọng vào tương lai. </w:t>
            </w:r>
          </w:p>
          <w:p w14:paraId="4EC94B95"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Nêu vấn đề cần nghị luận: vẻ đẹp người nông dân trong đoạn trích </w:t>
            </w:r>
            <w:r w:rsidRPr="009D6C32">
              <w:rPr>
                <w:rFonts w:eastAsia="MS Mincho"/>
                <w:i/>
                <w:color w:val="000000" w:themeColor="text1"/>
                <w:sz w:val="26"/>
                <w:szCs w:val="26"/>
                <w:lang w:val="vi-VN"/>
              </w:rPr>
              <w:t>Sáng hôm sau, mặt trời lên bằng con sào</w:t>
            </w:r>
            <w:r w:rsidRPr="009D6C32">
              <w:rPr>
                <w:rFonts w:eastAsia="MS Mincho"/>
                <w:i/>
                <w:iCs/>
                <w:color w:val="000000" w:themeColor="text1"/>
                <w:sz w:val="26"/>
                <w:szCs w:val="26"/>
                <w:lang w:val="vi-VN"/>
              </w:rPr>
              <w:t xml:space="preserve"> (…)</w:t>
            </w:r>
            <w:r w:rsidRPr="009D6C32">
              <w:rPr>
                <w:rFonts w:eastAsia="MS Mincho"/>
                <w:i/>
                <w:color w:val="000000" w:themeColor="text1"/>
                <w:sz w:val="26"/>
                <w:szCs w:val="26"/>
                <w:lang w:val="vi-VN"/>
              </w:rPr>
              <w:t>làm ăn có cơ khấm khá hơn</w:t>
            </w:r>
            <w:r w:rsidRPr="009D6C32">
              <w:rPr>
                <w:rFonts w:eastAsia="MS Mincho"/>
                <w:color w:val="000000" w:themeColor="text1"/>
                <w:sz w:val="26"/>
                <w:szCs w:val="26"/>
                <w:lang w:val="vi-VN"/>
              </w:rPr>
              <w:t xml:space="preserve"> thể hiện cái nhìn mới mẻ về con người của nhà văn Kim Lân.</w:t>
            </w:r>
          </w:p>
          <w:p w14:paraId="1B657B22"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3.2.Thân bài</w:t>
            </w:r>
          </w:p>
          <w:p w14:paraId="1F317F53"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3.2.1. Khái quát về tác phẩm, đoạn trích: </w:t>
            </w:r>
          </w:p>
          <w:p w14:paraId="48EE60ED"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Về hoàn cảnh sáng tác, xuất xứ, sơ lược cốt truyện…;</w:t>
            </w:r>
          </w:p>
          <w:p w14:paraId="7C0952C3"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i/>
                <w:iCs/>
                <w:color w:val="000000" w:themeColor="text1"/>
                <w:sz w:val="26"/>
                <w:szCs w:val="26"/>
                <w:lang w:val="vi-VN"/>
              </w:rPr>
              <w:t>Vợ nhặt</w:t>
            </w:r>
            <w:r w:rsidRPr="009D6C32">
              <w:rPr>
                <w:rFonts w:eastAsia="MS Mincho"/>
                <w:color w:val="000000" w:themeColor="text1"/>
                <w:sz w:val="26"/>
                <w:szCs w:val="26"/>
                <w:lang w:val="vi-VN"/>
              </w:rPr>
              <w:t xml:space="preserve"> được xem là truyện ngắn xuất sắc nhất của Kim Lân có tiền thân là tiểu thuyết Xóm ngụ cư được viết ngay sau cách mạng tháng Tám thành công, lấy bối cảnh nạn đói năm Ât Dậu (1945) nhưng bị bỏ dở và mất bản thảo. Mãi đến sau khi hòa bình lập lại (1954), Kim Lân dựa vào một phần cốt truyện cũ và viết truyện ngắn này.</w:t>
            </w:r>
          </w:p>
          <w:p w14:paraId="0CB90DE9"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Vị trí, nội dung đoạn trích: thuộc phần cuối của truyện, diễn tả tâm trạng của 3 nhân vật trong gia đình bà cụ Tứ vào buổi sáng sau đêm </w:t>
            </w:r>
            <w:r w:rsidRPr="009D6C32">
              <w:rPr>
                <w:rFonts w:eastAsia="MS Mincho"/>
                <w:i/>
                <w:iCs/>
                <w:color w:val="000000" w:themeColor="text1"/>
                <w:sz w:val="26"/>
                <w:szCs w:val="26"/>
                <w:lang w:val="vi-VN"/>
              </w:rPr>
              <w:t>tân hôn</w:t>
            </w:r>
            <w:r w:rsidRPr="009D6C32">
              <w:rPr>
                <w:rFonts w:eastAsia="MS Mincho"/>
                <w:color w:val="000000" w:themeColor="text1"/>
                <w:sz w:val="26"/>
                <w:szCs w:val="26"/>
                <w:lang w:val="vi-VN"/>
              </w:rPr>
              <w:t>.</w:t>
            </w:r>
          </w:p>
          <w:p w14:paraId="32575BEB"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3.2.2. Cảm nhận nội dung, nghệ thuật vẻ đẹp người nông dân trong đoạn trích</w:t>
            </w:r>
          </w:p>
          <w:p w14:paraId="5C6E09A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a. Về nội dung</w:t>
            </w:r>
          </w:p>
          <w:p w14:paraId="0475503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a.1.Vẻ đẹp của Tràng trong buổi sáng đầu tiên khi anh có vợ được Kim Lân miêu tả thật tinh tế mà chân thực:</w:t>
            </w:r>
          </w:p>
          <w:p w14:paraId="2393342F"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lastRenderedPageBreak/>
              <w:t xml:space="preserve">- Một cảm giác lạ chưa từng thấy tràn ngập trong lòng anh. Anh thấy trong người </w:t>
            </w:r>
            <w:r w:rsidRPr="009D6C32">
              <w:rPr>
                <w:rFonts w:eastAsia="MS Mincho"/>
                <w:i/>
                <w:iCs/>
                <w:color w:val="000000" w:themeColor="text1"/>
                <w:sz w:val="26"/>
                <w:szCs w:val="26"/>
                <w:lang w:val="vi-VN"/>
              </w:rPr>
              <w:t>êm ái, lơ lửng như người vừa ở trong giấc mơ đi ra</w:t>
            </w:r>
            <w:r w:rsidRPr="009D6C32">
              <w:rPr>
                <w:rFonts w:eastAsia="MS Mincho"/>
                <w:color w:val="000000" w:themeColor="text1"/>
                <w:sz w:val="26"/>
                <w:szCs w:val="26"/>
                <w:lang w:val="vi-VN"/>
              </w:rPr>
              <w:t>, việc có vợ vẫn hình như là không phải. Tràng chợt nhận ra xung quanh mình có cái gì vừa thay đổi mới lạ: Nhà cửa, sân vườn hôm nay đều được quét tước, thu dọn sạch sẽ gọn gàng. Mấy chiếc quần áo rách như tổ đĩa vẫn vắt khươm mươi niên ở một góc nhà đã thấy đem ra sân hong. Hai cái ang nước vẫn để khô cong ở dưới gốc cây ổi đã kín nước đầy ăm ắp. Còn bà cụ Tứ lúi húi giẫy cỏ, nàng dâu quét tước, nấu nướng. Tất cả những cảnh tượng đó thật bình thường, là sự thay đổi đơn giản nhưng cũng đủ làm cho anh rất cảm động vì nó đều khác hẳn, chưa bao giờ Tràng thấy thế.</w:t>
            </w:r>
          </w:p>
          <w:p w14:paraId="6145BF9F"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Trước mặt Tràng, người vợ mới của hắn khác hẳn - đó là một người đàn bà mẫu mực, chăm chỉ. Thị rõ ràng là người đàn bà hiền hậu đúng mực không có vẻ gì chao chát chỏng lỏn như mấy lần Tràng gặp ở ngoài tỉnh. Thị thu dọn nhà cửa, phơi phóng quần áo, quét sân, gánh nước và chuẩn bị bữa ăn ngày mới.</w:t>
            </w:r>
          </w:p>
          <w:p w14:paraId="4BD51AB7"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Trong buổi sáng đầu tiên khi có vợ, Tràng thấy cuộc đời mình bỗng nhiên thay đổi hẳn:</w:t>
            </w:r>
          </w:p>
          <w:p w14:paraId="496EC42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Bởi vì Tràng đã có một gia đình, và trong cái buổi sáng đầu tiên ấy, anh đã được tắm mình trong không khí ấm áp, hạnh phúc của tổ ấm gia đình.</w:t>
            </w:r>
          </w:p>
          <w:p w14:paraId="39681F07"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+Tràng vẫn chưa quen với việc hạnh phúc đến quá bất ngờ. Nhà văn Kim Lân đã khắc họa được những cảm xúc dấy lên trong lòng Tràng. Từ con người thô lỗ, cộc cằn thì Tràng đã trở thành người chồng thực sự. Vậy là trong khung cảnh đói khát chết chóc thê thảm của đất nước năm 1945 ấy, người nông dân khốn khổ như Tràng đã biết vượt lên hoàn cảnh, tìm đến hạnh phúc trong niềm vui nương tựa đùm bọc lẫn nhau. Chỉ có tấm tình chân thực mới giúp họ có sức mạnh vượt qua sự thật nghiệt ngã của cuộc đời. Và không có gì ngăn nổi niềm tin, niềm hi vọng của họ vào tương lai. Đó chính là giá trị nhân văn đầy cảm động của truyện ngắn này.</w:t>
            </w:r>
          </w:p>
          <w:p w14:paraId="6A7B29FB"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a.2.Vẻ đẹp của nhân vật người vợ</w:t>
            </w:r>
          </w:p>
          <w:p w14:paraId="1206653E"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Chỉ qua một ngày, một đêm sau khi đã thành vợ của Tràng, thành nàng dâu mới của bà cụ Tứ, ta thấy nhân vật này có những biểu hiện, những tình cảm tốt đẹp như bao người phụ nữ khác. </w:t>
            </w:r>
            <w:r w:rsidRPr="009D6C32">
              <w:rPr>
                <w:rFonts w:eastAsia="MS Mincho"/>
                <w:color w:val="000000" w:themeColor="text1"/>
                <w:sz w:val="26"/>
                <w:szCs w:val="26"/>
                <w:lang w:val="vi-VN"/>
              </w:rPr>
              <w:lastRenderedPageBreak/>
              <w:t>Dù kề bên cái chết, cô gái này vẫn khao khát hạnh phúc, muốn được sống trong mái ấm hạnh phúc của gia đình, một mái ấm tình thương, có chồng có con như những người đàn bà may mắn khác.</w:t>
            </w:r>
          </w:p>
          <w:p w14:paraId="1A66B3F2"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Thị dậy sớm cùng mẹ chồng quét tước, thu dọn nhà cửa sạch sẽ gọn gàng, xây đắp tổ hạnh phúc. Tiếng chổi quét sân của thị kêu sàn sạt trên mặt đất tưởng như niềm vui đang xôn xao trong lòng thị.</w:t>
            </w:r>
          </w:p>
          <w:p w14:paraId="71121C22"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Thị lẳng lặng đi vào bếp dọn bữa ăn sáng. Tràng cảm thấy vợ mình hiền hậu đúng mực rất đáng yêu. Bà cụ Tứ đã có nàng dâu mới, Tràng đã có vợ. Nhà thêm người, thêm bát đũa, thêm một nhân lực. Mẹ chồng và nàng dâu cùng làm việc, nói chuyện với nhau như thân quen tự bao giờ. Có lẽ cũng do cùng cảnh ngộ nên họ nhanh chóng trở thành thân thiết.</w:t>
            </w:r>
          </w:p>
          <w:p w14:paraId="5ECE40A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Cách cư xử trong bữa ăn của thị cũng thật tế nhị, khôn khéo. Nhìn bát cháo cám người mẹ vui vẻ đưa cho, mắt thị </w:t>
            </w:r>
            <w:r w:rsidRPr="009D6C32">
              <w:rPr>
                <w:rFonts w:eastAsia="MS Mincho"/>
                <w:i/>
                <w:iCs/>
                <w:color w:val="000000" w:themeColor="text1"/>
                <w:sz w:val="26"/>
                <w:szCs w:val="26"/>
                <w:lang w:val="vi-VN"/>
              </w:rPr>
              <w:t>tối lại</w:t>
            </w:r>
            <w:r w:rsidRPr="009D6C32">
              <w:rPr>
                <w:rFonts w:eastAsia="MS Mincho"/>
                <w:color w:val="000000" w:themeColor="text1"/>
                <w:sz w:val="26"/>
                <w:szCs w:val="26"/>
                <w:lang w:val="vi-VN"/>
              </w:rPr>
              <w:t xml:space="preserve"> nhưng vẫn </w:t>
            </w:r>
            <w:r w:rsidRPr="009D6C32">
              <w:rPr>
                <w:rFonts w:eastAsia="MS Mincho"/>
                <w:i/>
                <w:iCs/>
                <w:color w:val="000000" w:themeColor="text1"/>
                <w:sz w:val="26"/>
                <w:szCs w:val="26"/>
                <w:lang w:val="vi-VN"/>
              </w:rPr>
              <w:t>điềm nhiên và vào miệng</w:t>
            </w:r>
            <w:r w:rsidRPr="009D6C32">
              <w:rPr>
                <w:rFonts w:eastAsia="MS Mincho"/>
                <w:color w:val="000000" w:themeColor="text1"/>
                <w:sz w:val="26"/>
                <w:szCs w:val="26"/>
                <w:lang w:val="vi-VN"/>
              </w:rPr>
              <w:t>. Thị đã giấu kín nỗi thất vọng chua chát là để khỏi làm phật ý mẹ, giữ gìn không khí vui vẻ trong gia đình.</w:t>
            </w:r>
          </w:p>
          <w:p w14:paraId="2993540F"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Hạnh phúc đã làm cho thị thay đổi từ một người phụ nữ cong cớn, đanh đá bỗng trở thành người đàn bà đúng nghĩa, đã nghĩ cho sự sống, đã lo cho gia đình. Qua đây, Kim Lân dường như muốn khẳng định một niềm tin đầy giá trị nhân văn: mái ấm gia đình có đủ sức mạnh để làm thay đổi, để cảm hóa một con người.</w:t>
            </w:r>
          </w:p>
          <w:p w14:paraId="140C93ED"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a.3.Vẻ đẹp của nhân vật bà cụ Tứ</w:t>
            </w:r>
          </w:p>
          <w:p w14:paraId="4193A1B8"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Khái quát: sáng hôm sau, bà cụ Tứ được Kim Lân khai thác ở chiều sâu tâm lý mà màu sắc chủ đạo là sự lạc quan, tin tưởng, phấn chấn vào cuộc sống.</w:t>
            </w:r>
          </w:p>
          <w:p w14:paraId="57AFF9A4"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 xml:space="preserve">Cùng với người con dâu, sáng hôm sau bà cụ Tứ đã dậy sớm, xăm xăm quét dọn, thu vén nhà cửa để ngôi nhà trở nên gọn gàng, sáng sủa, mang không khí của một tổ ấm hạnh phúc thật sự. Niềm hạnh phúc của con đã khiến người mẹ nhân từ, bao dung dường như cũng hạnh phúc theo. Không còn dáng vẻ của một bà lão gần đất xa trời, khốn khổ, Tràng đã nhận thấy rất rõ sự thay đổi trong dáng vẻ, thần thái của mẹ mình. </w:t>
            </w:r>
          </w:p>
          <w:p w14:paraId="1508F4B4"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 xml:space="preserve">Bà cụ Tứ trở nên tươi tỉnh, nhẹ nhõm khác ngày thường, khuôn mặt bủng beo u ám của bà rạng rỡ hẳn lên. Sự thay đổi ở diện mạo, thần thái của bà cụ Tứ cùng với những việc làm nhỏ bé, giản dị của bà đã thể hiện rất rõ sự chăm lo cho hạnh phúc </w:t>
            </w:r>
            <w:r w:rsidRPr="009D6C32">
              <w:rPr>
                <w:rFonts w:eastAsia="MS Mincho"/>
                <w:color w:val="000000" w:themeColor="text1"/>
                <w:sz w:val="26"/>
                <w:szCs w:val="26"/>
                <w:lang w:val="vi-VN"/>
              </w:rPr>
              <w:lastRenderedPageBreak/>
              <w:t>của đứa con. Tất cả đều giản dị song lại vô cùng cảm động vì bà cụ đã hành động bằng tất cả tấm lòng mình để góp phần xây dựng một tổ ấm hạnh phúc.</w:t>
            </w:r>
          </w:p>
          <w:p w14:paraId="13A054FE" w14:textId="77777777" w:rsidR="001C3E4F" w:rsidRPr="009D6C32" w:rsidRDefault="001C3E4F" w:rsidP="001C3E4F">
            <w:pPr>
              <w:ind w:firstLine="518"/>
              <w:jc w:val="both"/>
              <w:rPr>
                <w:rFonts w:eastAsia="MS Mincho"/>
                <w:color w:val="000000" w:themeColor="text1"/>
                <w:sz w:val="26"/>
                <w:szCs w:val="26"/>
              </w:rPr>
            </w:pPr>
            <w:r w:rsidRPr="009D6C32">
              <w:rPr>
                <w:rFonts w:eastAsia="MS Mincho"/>
                <w:color w:val="000000" w:themeColor="text1"/>
                <w:sz w:val="26"/>
                <w:szCs w:val="26"/>
                <w:lang w:val="vi-VN"/>
              </w:rPr>
              <w:t>b.Về nghệ thuật</w:t>
            </w:r>
            <w:r w:rsidRPr="009D6C32">
              <w:rPr>
                <w:rFonts w:eastAsia="MS Mincho"/>
                <w:color w:val="000000" w:themeColor="text1"/>
                <w:sz w:val="26"/>
                <w:szCs w:val="26"/>
              </w:rPr>
              <w:t xml:space="preserve"> </w:t>
            </w:r>
          </w:p>
          <w:p w14:paraId="08E93F36"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Xây dựng tình huống truyện độc đáo.</w:t>
            </w:r>
          </w:p>
          <w:p w14:paraId="772AB129"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Cách dựng truyện của Kim Lân rất tự nhiên, hấp dẫn, có duyên, đơn giản nhưng chặt chẽ.</w:t>
            </w:r>
          </w:p>
          <w:p w14:paraId="3BDB7B17"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Miêu tả tâm lí nhân vật một cách tinh tế, sâu sắc.</w:t>
            </w:r>
          </w:p>
          <w:p w14:paraId="6E0DEB4F" w14:textId="77777777" w:rsidR="001C3E4F" w:rsidRPr="009D6C32" w:rsidRDefault="001C3E4F" w:rsidP="001C3E4F">
            <w:pPr>
              <w:shd w:val="clear" w:color="auto" w:fill="FFFFFF"/>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 </w:t>
            </w:r>
            <w:r w:rsidRPr="009D6C32">
              <w:rPr>
                <w:rFonts w:eastAsia="MS Mincho"/>
                <w:color w:val="000000" w:themeColor="text1"/>
                <w:sz w:val="26"/>
                <w:szCs w:val="26"/>
                <w:bdr w:val="none" w:sz="0" w:space="0" w:color="auto" w:frame="1"/>
                <w:lang w:val="vi-VN"/>
              </w:rPr>
              <w:t>Ngôn ngữ đậm chất nông dân và có sự gia công sáng tạo của nhà văn.</w:t>
            </w:r>
          </w:p>
          <w:p w14:paraId="27091A41" w14:textId="77777777" w:rsidR="001C3E4F" w:rsidRPr="009D6C32" w:rsidRDefault="001C3E4F" w:rsidP="001C3E4F">
            <w:pPr>
              <w:ind w:firstLine="518"/>
              <w:jc w:val="both"/>
              <w:rPr>
                <w:rFonts w:eastAsia="MS Mincho"/>
                <w:b/>
                <w:bCs/>
                <w:color w:val="000000" w:themeColor="text1"/>
                <w:sz w:val="26"/>
                <w:szCs w:val="26"/>
                <w:lang w:val="vi-VN"/>
              </w:rPr>
            </w:pPr>
            <w:r w:rsidRPr="009D6C32">
              <w:rPr>
                <w:rFonts w:eastAsia="MS Mincho"/>
                <w:b/>
                <w:bCs/>
                <w:color w:val="000000" w:themeColor="text1"/>
                <w:sz w:val="26"/>
                <w:szCs w:val="26"/>
                <w:lang w:val="vi-VN"/>
              </w:rPr>
              <w:t>c. Nhận xét cái nhìn mới mẻ về con người của nhà văn Kim Lân</w:t>
            </w:r>
          </w:p>
          <w:p w14:paraId="23410077"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Nhà văn có cái nhìn xót xa, thương cảm và tin yêu về con người Việt Nam dưới ách thống trị của giai cấp phong kiến và bọn thực dân phát xít trong nạn đói khủng khiếp Ất Dậu 1945. Tuy sống trong thân phận rẻ rúng, hết sức bi đát, bị cái đói, cái chết bủa vây nhưng họ vẫn khao khát sống, khao khát yêu thương và có niềm tin bất diệt vào tương lai sẽ được đổi đời. Kim Lân còn tìm thấy sức mạnh của tình yêu trong thẳm sâu những con người bé nhỏ. Tràng lấy vợ, một câu chuyện dở khóc dở cười nhưng sau sự kiện bi hài ấy, con người và thế giới của riêng Tràng thay đổi: vợ hiền thảo hơn, Tràng đã trưởng thành </w:t>
            </w:r>
            <w:r w:rsidRPr="009D6C32">
              <w:rPr>
                <w:rFonts w:eastAsia="MS Mincho"/>
                <w:i/>
                <w:iCs/>
                <w:color w:val="000000" w:themeColor="text1"/>
                <w:sz w:val="26"/>
                <w:szCs w:val="26"/>
                <w:lang w:val="vi-VN"/>
              </w:rPr>
              <w:t>nên người</w:t>
            </w:r>
            <w:r w:rsidRPr="009D6C32">
              <w:rPr>
                <w:rFonts w:eastAsia="MS Mincho"/>
                <w:color w:val="000000" w:themeColor="text1"/>
                <w:sz w:val="26"/>
                <w:szCs w:val="26"/>
                <w:lang w:val="vi-VN"/>
              </w:rPr>
              <w:t>. Bà mẹ lần đầu tiên trên trán bớt đi đám mây u ám. Tình yêu thương đã khiến cho ba con người nhỏ bé và mái ấm gia đình của họ không bị vùi xuống vực thẳm của sự chết chóc. Trong thời khắc quyết định số phận, họ đã nương tựa, cưu mang, sưởi ấm cho nhau bằng tình yêu.</w:t>
            </w:r>
          </w:p>
          <w:p w14:paraId="0FBB8856"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Các nhìn mới mẻ, lạc quan tin tưởng về con người cho thấy tài năng quan sát, miêu tả, dựng cảnh, đi sâu khai thác diễn biến tâm trạng nhân vật rất hợp lí, chân thực, đặc biệt tạo tình huống truyện độc đáo, bất ngờ, éo le và cảm động của nhà văn Kim Lân, góp phần làm bừng sáng giá trị nhân văn trong sáng tác của nhà văn nông thôn được đánh giá xuất sắc nhất trong văn học Việt Nam hiện đại 1945-1975.</w:t>
            </w:r>
          </w:p>
          <w:p w14:paraId="2869FA13" w14:textId="77777777" w:rsidR="001C3E4F" w:rsidRPr="009D6C32" w:rsidRDefault="001C3E4F" w:rsidP="001C3E4F">
            <w:pPr>
              <w:ind w:firstLine="518"/>
              <w:jc w:val="both"/>
              <w:rPr>
                <w:rFonts w:eastAsia="MS Mincho"/>
                <w:color w:val="000000" w:themeColor="text1"/>
                <w:sz w:val="26"/>
                <w:szCs w:val="26"/>
              </w:rPr>
            </w:pPr>
            <w:r w:rsidRPr="009D6C32">
              <w:rPr>
                <w:rFonts w:eastAsia="MS Mincho"/>
                <w:color w:val="000000" w:themeColor="text1"/>
                <w:sz w:val="26"/>
                <w:szCs w:val="26"/>
                <w:lang w:val="vi-VN"/>
              </w:rPr>
              <w:t>3.3.Kết bà</w:t>
            </w:r>
            <w:r w:rsidRPr="009D6C32">
              <w:rPr>
                <w:rFonts w:eastAsia="MS Mincho"/>
                <w:color w:val="000000" w:themeColor="text1"/>
                <w:sz w:val="26"/>
                <w:szCs w:val="26"/>
              </w:rPr>
              <w:t xml:space="preserve">i </w:t>
            </w:r>
          </w:p>
          <w:p w14:paraId="04AB728A" w14:textId="77777777" w:rsidR="001C3E4F" w:rsidRPr="009D6C32" w:rsidRDefault="001C3E4F" w:rsidP="001C3E4F">
            <w:pPr>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 -</w:t>
            </w:r>
            <w:r w:rsidRPr="009D6C32">
              <w:rPr>
                <w:rFonts w:eastAsia="MS Mincho"/>
                <w:color w:val="000000" w:themeColor="text1"/>
                <w:sz w:val="26"/>
                <w:szCs w:val="26"/>
              </w:rPr>
              <w:t xml:space="preserve"> </w:t>
            </w:r>
            <w:r w:rsidRPr="009D6C32">
              <w:rPr>
                <w:rFonts w:eastAsia="MS Mincho"/>
                <w:color w:val="000000" w:themeColor="text1"/>
                <w:sz w:val="26"/>
                <w:szCs w:val="26"/>
                <w:lang w:val="vi-VN"/>
              </w:rPr>
              <w:t xml:space="preserve">Kết luận về nội dung, nghệ thuật vẻ đẹp người nông dân trong đoạn trích. </w:t>
            </w:r>
          </w:p>
          <w:p w14:paraId="4055BE1F" w14:textId="77777777" w:rsidR="001C3E4F" w:rsidRPr="009D6C32" w:rsidRDefault="001C3E4F" w:rsidP="001C3E4F">
            <w:pPr>
              <w:spacing w:after="0" w:line="240" w:lineRule="auto"/>
              <w:ind w:firstLine="518"/>
              <w:jc w:val="both"/>
              <w:rPr>
                <w:rFonts w:eastAsia="MS Mincho"/>
                <w:color w:val="000000" w:themeColor="text1"/>
                <w:sz w:val="26"/>
                <w:szCs w:val="26"/>
                <w:lang w:val="vi-VN"/>
              </w:rPr>
            </w:pPr>
            <w:r w:rsidRPr="009D6C32">
              <w:rPr>
                <w:rFonts w:eastAsia="MS Mincho"/>
                <w:color w:val="000000" w:themeColor="text1"/>
                <w:sz w:val="26"/>
                <w:szCs w:val="26"/>
                <w:lang w:val="vi-VN"/>
              </w:rPr>
              <w:lastRenderedPageBreak/>
              <w:t xml:space="preserve"> - Nêu bài học cuộc sống từ 3 nhân vật trong đoạn trích: khát vọng sống, tình yêu và hạnh phúc; đề cao vai trò của gia đình trong đời sống con người.</w:t>
            </w:r>
          </w:p>
          <w:p w14:paraId="346B88A0" w14:textId="77777777" w:rsidR="001C3E4F" w:rsidRPr="009D6C32" w:rsidRDefault="001C3E4F" w:rsidP="001C3E4F">
            <w:pPr>
              <w:spacing w:after="0" w:line="240" w:lineRule="auto"/>
              <w:ind w:firstLine="518"/>
              <w:jc w:val="both"/>
              <w:rPr>
                <w:rFonts w:eastAsia="MS Mincho" w:cs="Times New Roman"/>
                <w:color w:val="000000" w:themeColor="text1"/>
                <w:sz w:val="26"/>
                <w:szCs w:val="26"/>
              </w:rPr>
            </w:pPr>
          </w:p>
        </w:tc>
        <w:tc>
          <w:tcPr>
            <w:tcW w:w="845" w:type="dxa"/>
            <w:shd w:val="clear" w:color="auto" w:fill="auto"/>
          </w:tcPr>
          <w:p w14:paraId="1C65220B"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6ED7B126"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63B3DEA3"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0670F959"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371A6E8D"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0C0FD8F0"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57022E20"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09B071A5"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0,25</w:t>
            </w:r>
          </w:p>
          <w:p w14:paraId="51048F9F"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3706A7F2"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1565B8F2"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7A74E112"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70EB627A"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112DD4BD"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26471839" w14:textId="77777777" w:rsidR="001C3E4F" w:rsidRPr="009D6C32" w:rsidRDefault="001C3E4F" w:rsidP="001C3E4F">
            <w:pPr>
              <w:spacing w:after="0" w:line="240" w:lineRule="auto"/>
              <w:rPr>
                <w:rFonts w:eastAsia="MS Mincho" w:cs="Times New Roman"/>
                <w:color w:val="000000" w:themeColor="text1"/>
                <w:sz w:val="26"/>
                <w:szCs w:val="26"/>
                <w:lang w:val="vi-VN"/>
              </w:rPr>
            </w:pPr>
          </w:p>
          <w:p w14:paraId="10791A14"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0,25</w:t>
            </w:r>
          </w:p>
          <w:p w14:paraId="10EA1CCD" w14:textId="77777777" w:rsidR="001C3E4F" w:rsidRPr="009D6C32" w:rsidRDefault="001C3E4F" w:rsidP="001C3E4F">
            <w:pPr>
              <w:spacing w:after="0" w:line="240" w:lineRule="auto"/>
              <w:rPr>
                <w:rFonts w:eastAsia="MS Mincho" w:cs="Times New Roman"/>
                <w:color w:val="000000" w:themeColor="text1"/>
                <w:sz w:val="26"/>
                <w:szCs w:val="26"/>
              </w:rPr>
            </w:pPr>
          </w:p>
          <w:p w14:paraId="005FAC68" w14:textId="77777777" w:rsidR="001C3E4F" w:rsidRPr="009D6C32" w:rsidRDefault="001C3E4F" w:rsidP="001C3E4F">
            <w:pPr>
              <w:spacing w:after="0" w:line="240" w:lineRule="auto"/>
              <w:rPr>
                <w:rFonts w:eastAsia="MS Mincho" w:cs="Times New Roman"/>
                <w:color w:val="000000" w:themeColor="text1"/>
                <w:sz w:val="26"/>
                <w:szCs w:val="26"/>
              </w:rPr>
            </w:pPr>
          </w:p>
          <w:p w14:paraId="7165D3A4" w14:textId="77777777" w:rsidR="001C3E4F" w:rsidRPr="009D6C32" w:rsidRDefault="001C3E4F" w:rsidP="001C3E4F">
            <w:pPr>
              <w:spacing w:after="0" w:line="240" w:lineRule="auto"/>
              <w:rPr>
                <w:rFonts w:eastAsia="MS Mincho" w:cs="Times New Roman"/>
                <w:color w:val="000000" w:themeColor="text1"/>
                <w:sz w:val="26"/>
                <w:szCs w:val="26"/>
              </w:rPr>
            </w:pPr>
          </w:p>
          <w:p w14:paraId="6A752DD1" w14:textId="77777777" w:rsidR="001C3E4F" w:rsidRPr="009D6C32" w:rsidRDefault="001C3E4F" w:rsidP="001C3E4F">
            <w:pPr>
              <w:spacing w:after="0" w:line="240" w:lineRule="auto"/>
              <w:rPr>
                <w:rFonts w:eastAsia="MS Mincho" w:cs="Times New Roman"/>
                <w:color w:val="000000" w:themeColor="text1"/>
                <w:sz w:val="26"/>
                <w:szCs w:val="26"/>
              </w:rPr>
            </w:pPr>
          </w:p>
          <w:p w14:paraId="2C6BA117" w14:textId="77777777" w:rsidR="001C3E4F" w:rsidRPr="009D6C32" w:rsidRDefault="001C3E4F" w:rsidP="001C3E4F">
            <w:pPr>
              <w:spacing w:after="0" w:line="240" w:lineRule="auto"/>
              <w:rPr>
                <w:rFonts w:eastAsia="MS Mincho" w:cs="Times New Roman"/>
                <w:color w:val="000000" w:themeColor="text1"/>
                <w:sz w:val="26"/>
                <w:szCs w:val="26"/>
              </w:rPr>
            </w:pPr>
          </w:p>
          <w:p w14:paraId="380FB3FE" w14:textId="77777777" w:rsidR="001C3E4F" w:rsidRPr="009D6C32" w:rsidRDefault="001C3E4F" w:rsidP="001C3E4F">
            <w:pPr>
              <w:spacing w:after="0" w:line="240" w:lineRule="auto"/>
              <w:rPr>
                <w:rFonts w:eastAsia="MS Mincho" w:cs="Times New Roman"/>
                <w:color w:val="000000" w:themeColor="text1"/>
                <w:sz w:val="26"/>
                <w:szCs w:val="26"/>
              </w:rPr>
            </w:pPr>
          </w:p>
          <w:p w14:paraId="4D78D96F" w14:textId="77777777" w:rsidR="001C3E4F" w:rsidRPr="009D6C32" w:rsidRDefault="001C3E4F" w:rsidP="001C3E4F">
            <w:pPr>
              <w:spacing w:after="0" w:line="240" w:lineRule="auto"/>
              <w:rPr>
                <w:rFonts w:eastAsia="MS Mincho" w:cs="Times New Roman"/>
                <w:color w:val="000000" w:themeColor="text1"/>
                <w:sz w:val="26"/>
                <w:szCs w:val="26"/>
              </w:rPr>
            </w:pPr>
          </w:p>
          <w:p w14:paraId="303A6013" w14:textId="77777777" w:rsidR="001C3E4F" w:rsidRPr="009D6C32" w:rsidRDefault="001C3E4F" w:rsidP="001C3E4F">
            <w:pPr>
              <w:spacing w:after="0" w:line="240" w:lineRule="auto"/>
              <w:rPr>
                <w:rFonts w:eastAsia="MS Mincho" w:cs="Times New Roman"/>
                <w:color w:val="000000" w:themeColor="text1"/>
                <w:sz w:val="26"/>
                <w:szCs w:val="26"/>
              </w:rPr>
            </w:pPr>
          </w:p>
          <w:p w14:paraId="4A849032"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0,25</w:t>
            </w:r>
          </w:p>
          <w:p w14:paraId="5A9C9917" w14:textId="77777777" w:rsidR="001C3E4F" w:rsidRPr="009D6C32" w:rsidRDefault="001C3E4F" w:rsidP="001C3E4F">
            <w:pPr>
              <w:spacing w:after="0" w:line="240" w:lineRule="auto"/>
              <w:rPr>
                <w:rFonts w:eastAsia="MS Mincho" w:cs="Times New Roman"/>
                <w:color w:val="000000" w:themeColor="text1"/>
                <w:sz w:val="26"/>
                <w:szCs w:val="26"/>
              </w:rPr>
            </w:pPr>
          </w:p>
          <w:p w14:paraId="44A9F9C5" w14:textId="77777777" w:rsidR="001C3E4F" w:rsidRPr="009D6C32" w:rsidRDefault="001C3E4F" w:rsidP="001C3E4F">
            <w:pPr>
              <w:spacing w:after="0" w:line="240" w:lineRule="auto"/>
              <w:rPr>
                <w:rFonts w:eastAsia="MS Mincho" w:cs="Times New Roman"/>
                <w:color w:val="000000" w:themeColor="text1"/>
                <w:sz w:val="26"/>
                <w:szCs w:val="26"/>
              </w:rPr>
            </w:pPr>
          </w:p>
          <w:p w14:paraId="47DFE26B" w14:textId="77777777" w:rsidR="001C3E4F" w:rsidRPr="009D6C32" w:rsidRDefault="001C3E4F" w:rsidP="001C3E4F">
            <w:pPr>
              <w:spacing w:after="0" w:line="240" w:lineRule="auto"/>
              <w:rPr>
                <w:rFonts w:eastAsia="MS Mincho" w:cs="Times New Roman"/>
                <w:color w:val="000000" w:themeColor="text1"/>
                <w:sz w:val="26"/>
                <w:szCs w:val="26"/>
              </w:rPr>
            </w:pPr>
          </w:p>
          <w:p w14:paraId="72FDF344" w14:textId="77777777" w:rsidR="001C3E4F" w:rsidRPr="009D6C32" w:rsidRDefault="001C3E4F" w:rsidP="001C3E4F">
            <w:pPr>
              <w:spacing w:after="0" w:line="240" w:lineRule="auto"/>
              <w:rPr>
                <w:rFonts w:eastAsia="MS Mincho" w:cs="Times New Roman"/>
                <w:color w:val="000000" w:themeColor="text1"/>
                <w:sz w:val="26"/>
                <w:szCs w:val="26"/>
              </w:rPr>
            </w:pPr>
          </w:p>
          <w:p w14:paraId="136A7416" w14:textId="77777777" w:rsidR="001C3E4F" w:rsidRPr="009D6C32" w:rsidRDefault="001C3E4F" w:rsidP="001C3E4F">
            <w:pPr>
              <w:spacing w:after="0" w:line="240" w:lineRule="auto"/>
              <w:rPr>
                <w:rFonts w:eastAsia="MS Mincho" w:cs="Times New Roman"/>
                <w:color w:val="000000" w:themeColor="text1"/>
                <w:sz w:val="26"/>
                <w:szCs w:val="26"/>
              </w:rPr>
            </w:pPr>
          </w:p>
          <w:p w14:paraId="75F4378C" w14:textId="77777777" w:rsidR="001C3E4F" w:rsidRPr="009D6C32" w:rsidRDefault="001C3E4F" w:rsidP="001C3E4F">
            <w:pPr>
              <w:spacing w:after="0" w:line="240" w:lineRule="auto"/>
              <w:rPr>
                <w:rFonts w:eastAsia="MS Mincho" w:cs="Times New Roman"/>
                <w:color w:val="000000" w:themeColor="text1"/>
                <w:sz w:val="26"/>
                <w:szCs w:val="26"/>
              </w:rPr>
            </w:pPr>
          </w:p>
          <w:p w14:paraId="3503E19B" w14:textId="77777777" w:rsidR="001C3E4F" w:rsidRPr="009D6C32" w:rsidRDefault="001C3E4F" w:rsidP="001C3E4F">
            <w:pPr>
              <w:spacing w:after="0" w:line="240" w:lineRule="auto"/>
              <w:rPr>
                <w:rFonts w:eastAsia="MS Mincho" w:cs="Times New Roman"/>
                <w:color w:val="000000" w:themeColor="text1"/>
                <w:sz w:val="26"/>
                <w:szCs w:val="26"/>
              </w:rPr>
            </w:pPr>
          </w:p>
          <w:p w14:paraId="70F2D8F0" w14:textId="77777777" w:rsidR="001C3E4F" w:rsidRPr="009D6C32" w:rsidRDefault="001C3E4F" w:rsidP="001C3E4F">
            <w:pPr>
              <w:spacing w:after="0" w:line="240" w:lineRule="auto"/>
              <w:rPr>
                <w:rFonts w:eastAsia="MS Mincho" w:cs="Times New Roman"/>
                <w:color w:val="000000" w:themeColor="text1"/>
                <w:sz w:val="26"/>
                <w:szCs w:val="26"/>
              </w:rPr>
            </w:pPr>
          </w:p>
          <w:p w14:paraId="2F796307" w14:textId="77777777" w:rsidR="001C3E4F" w:rsidRPr="009D6C32" w:rsidRDefault="001C3E4F" w:rsidP="001C3E4F">
            <w:pPr>
              <w:spacing w:after="0" w:line="240" w:lineRule="auto"/>
              <w:rPr>
                <w:rFonts w:eastAsia="MS Mincho" w:cs="Times New Roman"/>
                <w:color w:val="000000" w:themeColor="text1"/>
                <w:sz w:val="26"/>
                <w:szCs w:val="26"/>
              </w:rPr>
            </w:pPr>
          </w:p>
          <w:p w14:paraId="5ED8D67D" w14:textId="77777777" w:rsidR="001C3E4F" w:rsidRPr="009D6C32" w:rsidRDefault="001C3E4F" w:rsidP="001C3E4F">
            <w:pPr>
              <w:spacing w:after="0" w:line="240" w:lineRule="auto"/>
              <w:rPr>
                <w:rFonts w:eastAsia="MS Mincho" w:cs="Times New Roman"/>
                <w:color w:val="000000" w:themeColor="text1"/>
                <w:sz w:val="26"/>
                <w:szCs w:val="26"/>
              </w:rPr>
            </w:pPr>
          </w:p>
          <w:p w14:paraId="3FA9562C" w14:textId="77777777" w:rsidR="001C3E4F" w:rsidRPr="009D6C32" w:rsidRDefault="001C3E4F" w:rsidP="001C3E4F">
            <w:pPr>
              <w:spacing w:after="0" w:line="240" w:lineRule="auto"/>
              <w:rPr>
                <w:rFonts w:eastAsia="MS Mincho" w:cs="Times New Roman"/>
                <w:color w:val="000000" w:themeColor="text1"/>
                <w:sz w:val="26"/>
                <w:szCs w:val="26"/>
              </w:rPr>
            </w:pPr>
          </w:p>
          <w:p w14:paraId="5E5BAAE0"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2,0</w:t>
            </w:r>
          </w:p>
          <w:p w14:paraId="7DB74BDB" w14:textId="77777777" w:rsidR="001C3E4F" w:rsidRPr="009D6C32" w:rsidRDefault="001C3E4F" w:rsidP="001C3E4F">
            <w:pPr>
              <w:spacing w:after="0" w:line="240" w:lineRule="auto"/>
              <w:rPr>
                <w:rFonts w:eastAsia="MS Mincho" w:cs="Times New Roman"/>
                <w:color w:val="000000" w:themeColor="text1"/>
                <w:sz w:val="26"/>
                <w:szCs w:val="26"/>
              </w:rPr>
            </w:pPr>
          </w:p>
          <w:p w14:paraId="7BE613C1" w14:textId="77777777" w:rsidR="001C3E4F" w:rsidRPr="009D6C32" w:rsidRDefault="001C3E4F" w:rsidP="001C3E4F">
            <w:pPr>
              <w:spacing w:after="0" w:line="240" w:lineRule="auto"/>
              <w:rPr>
                <w:rFonts w:eastAsia="MS Mincho" w:cs="Times New Roman"/>
                <w:color w:val="000000" w:themeColor="text1"/>
                <w:sz w:val="26"/>
                <w:szCs w:val="26"/>
              </w:rPr>
            </w:pPr>
          </w:p>
          <w:p w14:paraId="4490D56A" w14:textId="77777777" w:rsidR="001C3E4F" w:rsidRPr="009D6C32" w:rsidRDefault="001C3E4F" w:rsidP="001C3E4F">
            <w:pPr>
              <w:spacing w:after="0" w:line="240" w:lineRule="auto"/>
              <w:rPr>
                <w:rFonts w:eastAsia="MS Mincho" w:cs="Times New Roman"/>
                <w:color w:val="000000" w:themeColor="text1"/>
                <w:sz w:val="26"/>
                <w:szCs w:val="26"/>
              </w:rPr>
            </w:pPr>
          </w:p>
          <w:p w14:paraId="0358188E" w14:textId="77777777" w:rsidR="001C3E4F" w:rsidRPr="009D6C32" w:rsidRDefault="001C3E4F" w:rsidP="001C3E4F">
            <w:pPr>
              <w:spacing w:after="0" w:line="240" w:lineRule="auto"/>
              <w:rPr>
                <w:rFonts w:eastAsia="MS Mincho" w:cs="Times New Roman"/>
                <w:color w:val="000000" w:themeColor="text1"/>
                <w:sz w:val="26"/>
                <w:szCs w:val="26"/>
              </w:rPr>
            </w:pPr>
          </w:p>
          <w:p w14:paraId="65B2B947" w14:textId="77777777" w:rsidR="001C3E4F" w:rsidRPr="009D6C32" w:rsidRDefault="001C3E4F" w:rsidP="001C3E4F">
            <w:pPr>
              <w:spacing w:after="0" w:line="240" w:lineRule="auto"/>
              <w:rPr>
                <w:rFonts w:eastAsia="MS Mincho" w:cs="Times New Roman"/>
                <w:color w:val="000000" w:themeColor="text1"/>
                <w:sz w:val="26"/>
                <w:szCs w:val="26"/>
              </w:rPr>
            </w:pPr>
          </w:p>
          <w:p w14:paraId="147AD3C1" w14:textId="77777777" w:rsidR="001C3E4F" w:rsidRPr="009D6C32" w:rsidRDefault="001C3E4F" w:rsidP="001C3E4F">
            <w:pPr>
              <w:spacing w:after="0" w:line="240" w:lineRule="auto"/>
              <w:rPr>
                <w:rFonts w:eastAsia="MS Mincho" w:cs="Times New Roman"/>
                <w:color w:val="000000" w:themeColor="text1"/>
                <w:sz w:val="26"/>
                <w:szCs w:val="26"/>
              </w:rPr>
            </w:pPr>
          </w:p>
          <w:p w14:paraId="471A495C" w14:textId="77777777" w:rsidR="001C3E4F" w:rsidRPr="009D6C32" w:rsidRDefault="001C3E4F" w:rsidP="001C3E4F">
            <w:pPr>
              <w:spacing w:after="0" w:line="240" w:lineRule="auto"/>
              <w:rPr>
                <w:rFonts w:eastAsia="MS Mincho" w:cs="Times New Roman"/>
                <w:color w:val="000000" w:themeColor="text1"/>
                <w:sz w:val="26"/>
                <w:szCs w:val="26"/>
              </w:rPr>
            </w:pPr>
          </w:p>
          <w:p w14:paraId="567D3BBE" w14:textId="77777777" w:rsidR="001C3E4F" w:rsidRPr="009D6C32" w:rsidRDefault="001C3E4F" w:rsidP="001C3E4F">
            <w:pPr>
              <w:spacing w:after="0" w:line="240" w:lineRule="auto"/>
              <w:rPr>
                <w:rFonts w:eastAsia="MS Mincho" w:cs="Times New Roman"/>
                <w:color w:val="000000" w:themeColor="text1"/>
                <w:sz w:val="26"/>
                <w:szCs w:val="26"/>
              </w:rPr>
            </w:pPr>
          </w:p>
          <w:p w14:paraId="1D69C264" w14:textId="77777777" w:rsidR="001C3E4F" w:rsidRPr="009D6C32" w:rsidRDefault="001C3E4F" w:rsidP="001C3E4F">
            <w:pPr>
              <w:spacing w:after="0" w:line="240" w:lineRule="auto"/>
              <w:rPr>
                <w:rFonts w:eastAsia="MS Mincho" w:cs="Times New Roman"/>
                <w:color w:val="000000" w:themeColor="text1"/>
                <w:sz w:val="26"/>
                <w:szCs w:val="26"/>
              </w:rPr>
            </w:pPr>
          </w:p>
          <w:p w14:paraId="7D532C0C" w14:textId="77777777" w:rsidR="001C3E4F" w:rsidRPr="009D6C32" w:rsidRDefault="001C3E4F" w:rsidP="001C3E4F">
            <w:pPr>
              <w:spacing w:after="0" w:line="240" w:lineRule="auto"/>
              <w:rPr>
                <w:rFonts w:eastAsia="MS Mincho" w:cs="Times New Roman"/>
                <w:color w:val="000000" w:themeColor="text1"/>
                <w:sz w:val="26"/>
                <w:szCs w:val="26"/>
              </w:rPr>
            </w:pPr>
          </w:p>
          <w:p w14:paraId="7ACDD1A0" w14:textId="77777777" w:rsidR="001C3E4F" w:rsidRPr="009D6C32" w:rsidRDefault="001C3E4F" w:rsidP="001C3E4F">
            <w:pPr>
              <w:spacing w:after="0" w:line="240" w:lineRule="auto"/>
              <w:rPr>
                <w:rFonts w:eastAsia="MS Mincho" w:cs="Times New Roman"/>
                <w:color w:val="000000" w:themeColor="text1"/>
                <w:sz w:val="26"/>
                <w:szCs w:val="26"/>
              </w:rPr>
            </w:pPr>
          </w:p>
          <w:p w14:paraId="44EFDE56" w14:textId="77777777" w:rsidR="001C3E4F" w:rsidRPr="009D6C32" w:rsidRDefault="001C3E4F" w:rsidP="001C3E4F">
            <w:pPr>
              <w:spacing w:after="0" w:line="240" w:lineRule="auto"/>
              <w:rPr>
                <w:rFonts w:eastAsia="MS Mincho" w:cs="Times New Roman"/>
                <w:color w:val="000000" w:themeColor="text1"/>
                <w:sz w:val="26"/>
                <w:szCs w:val="26"/>
              </w:rPr>
            </w:pPr>
          </w:p>
          <w:p w14:paraId="413162C8" w14:textId="77777777" w:rsidR="001C3E4F" w:rsidRPr="009D6C32" w:rsidRDefault="001C3E4F" w:rsidP="001C3E4F">
            <w:pPr>
              <w:spacing w:after="0" w:line="240" w:lineRule="auto"/>
              <w:rPr>
                <w:rFonts w:eastAsia="MS Mincho" w:cs="Times New Roman"/>
                <w:color w:val="000000" w:themeColor="text1"/>
                <w:sz w:val="26"/>
                <w:szCs w:val="26"/>
              </w:rPr>
            </w:pPr>
          </w:p>
          <w:p w14:paraId="1EA76ED2" w14:textId="77777777" w:rsidR="001C3E4F" w:rsidRPr="009D6C32" w:rsidRDefault="001C3E4F" w:rsidP="001C3E4F">
            <w:pPr>
              <w:spacing w:after="0" w:line="240" w:lineRule="auto"/>
              <w:rPr>
                <w:rFonts w:eastAsia="MS Mincho" w:cs="Times New Roman"/>
                <w:color w:val="000000" w:themeColor="text1"/>
                <w:sz w:val="26"/>
                <w:szCs w:val="26"/>
              </w:rPr>
            </w:pPr>
          </w:p>
          <w:p w14:paraId="185331CD" w14:textId="77777777" w:rsidR="001C3E4F" w:rsidRPr="009D6C32" w:rsidRDefault="001C3E4F" w:rsidP="001C3E4F">
            <w:pPr>
              <w:spacing w:after="0" w:line="240" w:lineRule="auto"/>
              <w:rPr>
                <w:rFonts w:eastAsia="MS Mincho" w:cs="Times New Roman"/>
                <w:color w:val="000000" w:themeColor="text1"/>
                <w:sz w:val="26"/>
                <w:szCs w:val="26"/>
              </w:rPr>
            </w:pPr>
          </w:p>
          <w:p w14:paraId="4AAA5233" w14:textId="77777777" w:rsidR="001C3E4F" w:rsidRPr="009D6C32" w:rsidRDefault="001C3E4F" w:rsidP="001C3E4F">
            <w:pPr>
              <w:spacing w:after="0" w:line="240" w:lineRule="auto"/>
              <w:rPr>
                <w:rFonts w:eastAsia="MS Mincho" w:cs="Times New Roman"/>
                <w:color w:val="000000" w:themeColor="text1"/>
                <w:sz w:val="26"/>
                <w:szCs w:val="26"/>
              </w:rPr>
            </w:pPr>
          </w:p>
          <w:p w14:paraId="0320485F" w14:textId="77777777" w:rsidR="001C3E4F" w:rsidRPr="009D6C32" w:rsidRDefault="001C3E4F" w:rsidP="001C3E4F">
            <w:pPr>
              <w:spacing w:after="0" w:line="240" w:lineRule="auto"/>
              <w:rPr>
                <w:rFonts w:eastAsia="MS Mincho" w:cs="Times New Roman"/>
                <w:color w:val="000000" w:themeColor="text1"/>
                <w:sz w:val="26"/>
                <w:szCs w:val="26"/>
              </w:rPr>
            </w:pPr>
          </w:p>
          <w:p w14:paraId="08850FD3" w14:textId="77777777" w:rsidR="001C3E4F" w:rsidRPr="009D6C32" w:rsidRDefault="001C3E4F" w:rsidP="001C3E4F">
            <w:pPr>
              <w:spacing w:after="0" w:line="240" w:lineRule="auto"/>
              <w:rPr>
                <w:rFonts w:eastAsia="MS Mincho" w:cs="Times New Roman"/>
                <w:color w:val="000000" w:themeColor="text1"/>
                <w:sz w:val="26"/>
                <w:szCs w:val="26"/>
              </w:rPr>
            </w:pPr>
          </w:p>
          <w:p w14:paraId="73BCC4AE" w14:textId="77777777" w:rsidR="001C3E4F" w:rsidRPr="009D6C32" w:rsidRDefault="001C3E4F" w:rsidP="001C3E4F">
            <w:pPr>
              <w:spacing w:after="0" w:line="240" w:lineRule="auto"/>
              <w:rPr>
                <w:rFonts w:eastAsia="MS Mincho" w:cs="Times New Roman"/>
                <w:color w:val="000000" w:themeColor="text1"/>
                <w:sz w:val="26"/>
                <w:szCs w:val="26"/>
              </w:rPr>
            </w:pPr>
          </w:p>
          <w:p w14:paraId="2BD22C6E" w14:textId="77777777" w:rsidR="001C3E4F" w:rsidRPr="009D6C32" w:rsidRDefault="001C3E4F" w:rsidP="001C3E4F">
            <w:pPr>
              <w:spacing w:after="0" w:line="240" w:lineRule="auto"/>
              <w:rPr>
                <w:rFonts w:eastAsia="MS Mincho" w:cs="Times New Roman"/>
                <w:color w:val="000000" w:themeColor="text1"/>
                <w:sz w:val="26"/>
                <w:szCs w:val="26"/>
              </w:rPr>
            </w:pPr>
          </w:p>
          <w:p w14:paraId="38FF51CD" w14:textId="77777777" w:rsidR="001C3E4F" w:rsidRPr="009D6C32" w:rsidRDefault="001C3E4F" w:rsidP="001C3E4F">
            <w:pPr>
              <w:spacing w:after="0" w:line="240" w:lineRule="auto"/>
              <w:rPr>
                <w:rFonts w:eastAsia="MS Mincho" w:cs="Times New Roman"/>
                <w:color w:val="000000" w:themeColor="text1"/>
                <w:sz w:val="26"/>
                <w:szCs w:val="26"/>
              </w:rPr>
            </w:pPr>
          </w:p>
          <w:p w14:paraId="35F1F725" w14:textId="77777777" w:rsidR="001C3E4F" w:rsidRPr="009D6C32" w:rsidRDefault="001C3E4F" w:rsidP="001C3E4F">
            <w:pPr>
              <w:spacing w:after="0" w:line="240" w:lineRule="auto"/>
              <w:rPr>
                <w:rFonts w:eastAsia="MS Mincho" w:cs="Times New Roman"/>
                <w:color w:val="000000" w:themeColor="text1"/>
                <w:sz w:val="26"/>
                <w:szCs w:val="26"/>
              </w:rPr>
            </w:pPr>
          </w:p>
          <w:p w14:paraId="1EA31FD5" w14:textId="77777777" w:rsidR="001C3E4F" w:rsidRPr="009D6C32" w:rsidRDefault="001C3E4F" w:rsidP="001C3E4F">
            <w:pPr>
              <w:spacing w:after="0" w:line="240" w:lineRule="auto"/>
              <w:rPr>
                <w:rFonts w:eastAsia="MS Mincho" w:cs="Times New Roman"/>
                <w:color w:val="000000" w:themeColor="text1"/>
                <w:sz w:val="26"/>
                <w:szCs w:val="26"/>
              </w:rPr>
            </w:pPr>
          </w:p>
          <w:p w14:paraId="7308FC9A" w14:textId="77777777" w:rsidR="001C3E4F" w:rsidRPr="009D6C32" w:rsidRDefault="001C3E4F" w:rsidP="001C3E4F">
            <w:pPr>
              <w:spacing w:after="0" w:line="240" w:lineRule="auto"/>
              <w:rPr>
                <w:rFonts w:eastAsia="MS Mincho" w:cs="Times New Roman"/>
                <w:color w:val="000000" w:themeColor="text1"/>
                <w:sz w:val="26"/>
                <w:szCs w:val="26"/>
              </w:rPr>
            </w:pPr>
          </w:p>
          <w:p w14:paraId="3ACF9210" w14:textId="77777777" w:rsidR="001C3E4F" w:rsidRPr="009D6C32" w:rsidRDefault="001C3E4F" w:rsidP="001C3E4F">
            <w:pPr>
              <w:spacing w:after="0" w:line="240" w:lineRule="auto"/>
              <w:rPr>
                <w:rFonts w:eastAsia="MS Mincho" w:cs="Times New Roman"/>
                <w:color w:val="000000" w:themeColor="text1"/>
                <w:sz w:val="26"/>
                <w:szCs w:val="26"/>
              </w:rPr>
            </w:pPr>
          </w:p>
          <w:p w14:paraId="48233BDD" w14:textId="77777777" w:rsidR="001C3E4F" w:rsidRPr="009D6C32" w:rsidRDefault="001C3E4F" w:rsidP="001C3E4F">
            <w:pPr>
              <w:spacing w:after="0" w:line="240" w:lineRule="auto"/>
              <w:rPr>
                <w:rFonts w:eastAsia="MS Mincho" w:cs="Times New Roman"/>
                <w:color w:val="000000" w:themeColor="text1"/>
                <w:sz w:val="26"/>
                <w:szCs w:val="26"/>
              </w:rPr>
            </w:pPr>
          </w:p>
          <w:p w14:paraId="0ABC7524" w14:textId="77777777" w:rsidR="001C3E4F" w:rsidRPr="009D6C32" w:rsidRDefault="001C3E4F" w:rsidP="001C3E4F">
            <w:pPr>
              <w:spacing w:after="0" w:line="240" w:lineRule="auto"/>
              <w:rPr>
                <w:rFonts w:eastAsia="MS Mincho" w:cs="Times New Roman"/>
                <w:color w:val="000000" w:themeColor="text1"/>
                <w:sz w:val="26"/>
                <w:szCs w:val="26"/>
              </w:rPr>
            </w:pPr>
          </w:p>
          <w:p w14:paraId="7AE6901C" w14:textId="77777777" w:rsidR="001C3E4F" w:rsidRPr="009D6C32" w:rsidRDefault="001C3E4F" w:rsidP="001C3E4F">
            <w:pPr>
              <w:spacing w:after="0" w:line="240" w:lineRule="auto"/>
              <w:rPr>
                <w:rFonts w:eastAsia="MS Mincho" w:cs="Times New Roman"/>
                <w:color w:val="000000" w:themeColor="text1"/>
                <w:sz w:val="26"/>
                <w:szCs w:val="26"/>
              </w:rPr>
            </w:pPr>
          </w:p>
          <w:p w14:paraId="7A337E8D" w14:textId="77777777" w:rsidR="001C3E4F" w:rsidRPr="009D6C32" w:rsidRDefault="001C3E4F" w:rsidP="001C3E4F">
            <w:pPr>
              <w:spacing w:after="0" w:line="240" w:lineRule="auto"/>
              <w:rPr>
                <w:rFonts w:eastAsia="MS Mincho" w:cs="Times New Roman"/>
                <w:color w:val="000000" w:themeColor="text1"/>
                <w:sz w:val="26"/>
                <w:szCs w:val="26"/>
              </w:rPr>
            </w:pPr>
          </w:p>
          <w:p w14:paraId="248AD525" w14:textId="77777777" w:rsidR="001C3E4F" w:rsidRPr="009D6C32" w:rsidRDefault="001C3E4F" w:rsidP="001C3E4F">
            <w:pPr>
              <w:spacing w:after="0" w:line="240" w:lineRule="auto"/>
              <w:rPr>
                <w:rFonts w:eastAsia="MS Mincho" w:cs="Times New Roman"/>
                <w:color w:val="000000" w:themeColor="text1"/>
                <w:sz w:val="26"/>
                <w:szCs w:val="26"/>
              </w:rPr>
            </w:pPr>
          </w:p>
          <w:p w14:paraId="7D1FB1E6" w14:textId="77777777" w:rsidR="001C3E4F" w:rsidRPr="009D6C32" w:rsidRDefault="001C3E4F" w:rsidP="001C3E4F">
            <w:pPr>
              <w:spacing w:after="0" w:line="240" w:lineRule="auto"/>
              <w:rPr>
                <w:rFonts w:eastAsia="MS Mincho" w:cs="Times New Roman"/>
                <w:color w:val="000000" w:themeColor="text1"/>
                <w:sz w:val="26"/>
                <w:szCs w:val="26"/>
              </w:rPr>
            </w:pPr>
          </w:p>
          <w:p w14:paraId="43F8AD01" w14:textId="77777777" w:rsidR="001C3E4F" w:rsidRPr="009D6C32" w:rsidRDefault="001C3E4F" w:rsidP="001C3E4F">
            <w:pPr>
              <w:spacing w:after="0" w:line="240" w:lineRule="auto"/>
              <w:rPr>
                <w:rFonts w:eastAsia="MS Mincho" w:cs="Times New Roman"/>
                <w:color w:val="000000" w:themeColor="text1"/>
                <w:sz w:val="26"/>
                <w:szCs w:val="26"/>
              </w:rPr>
            </w:pPr>
          </w:p>
          <w:p w14:paraId="3611E14C" w14:textId="77777777" w:rsidR="001C3E4F" w:rsidRPr="009D6C32" w:rsidRDefault="001C3E4F" w:rsidP="001C3E4F">
            <w:pPr>
              <w:spacing w:after="0" w:line="240" w:lineRule="auto"/>
              <w:rPr>
                <w:rFonts w:eastAsia="MS Mincho" w:cs="Times New Roman"/>
                <w:color w:val="000000" w:themeColor="text1"/>
                <w:sz w:val="26"/>
                <w:szCs w:val="26"/>
              </w:rPr>
            </w:pPr>
          </w:p>
          <w:p w14:paraId="66FCE398" w14:textId="77777777" w:rsidR="001C3E4F" w:rsidRPr="009D6C32" w:rsidRDefault="001C3E4F" w:rsidP="001C3E4F">
            <w:pPr>
              <w:spacing w:after="0" w:line="240" w:lineRule="auto"/>
              <w:rPr>
                <w:rFonts w:eastAsia="MS Mincho" w:cs="Times New Roman"/>
                <w:color w:val="000000" w:themeColor="text1"/>
                <w:sz w:val="26"/>
                <w:szCs w:val="26"/>
              </w:rPr>
            </w:pPr>
          </w:p>
          <w:p w14:paraId="0EB426E6" w14:textId="77777777" w:rsidR="001C3E4F" w:rsidRPr="009D6C32" w:rsidRDefault="001C3E4F" w:rsidP="001C3E4F">
            <w:pPr>
              <w:spacing w:after="0" w:line="240" w:lineRule="auto"/>
              <w:rPr>
                <w:rFonts w:eastAsia="MS Mincho" w:cs="Times New Roman"/>
                <w:color w:val="000000" w:themeColor="text1"/>
                <w:sz w:val="26"/>
                <w:szCs w:val="26"/>
              </w:rPr>
            </w:pPr>
          </w:p>
          <w:p w14:paraId="3044EF84" w14:textId="77777777" w:rsidR="001C3E4F" w:rsidRPr="009D6C32" w:rsidRDefault="001C3E4F" w:rsidP="001C3E4F">
            <w:pPr>
              <w:spacing w:after="0" w:line="240" w:lineRule="auto"/>
              <w:rPr>
                <w:rFonts w:eastAsia="MS Mincho" w:cs="Times New Roman"/>
                <w:color w:val="000000" w:themeColor="text1"/>
                <w:sz w:val="26"/>
                <w:szCs w:val="26"/>
              </w:rPr>
            </w:pPr>
          </w:p>
          <w:p w14:paraId="5FA56A00" w14:textId="77777777" w:rsidR="001C3E4F" w:rsidRPr="009D6C32" w:rsidRDefault="001C3E4F" w:rsidP="001C3E4F">
            <w:pPr>
              <w:spacing w:after="0" w:line="240" w:lineRule="auto"/>
              <w:rPr>
                <w:rFonts w:eastAsia="MS Mincho" w:cs="Times New Roman"/>
                <w:color w:val="000000" w:themeColor="text1"/>
                <w:sz w:val="26"/>
                <w:szCs w:val="26"/>
              </w:rPr>
            </w:pPr>
          </w:p>
          <w:p w14:paraId="67E0740A" w14:textId="77777777" w:rsidR="001C3E4F" w:rsidRPr="009D6C32" w:rsidRDefault="001C3E4F" w:rsidP="001C3E4F">
            <w:pPr>
              <w:spacing w:after="0" w:line="240" w:lineRule="auto"/>
              <w:rPr>
                <w:rFonts w:eastAsia="MS Mincho" w:cs="Times New Roman"/>
                <w:color w:val="000000" w:themeColor="text1"/>
                <w:sz w:val="26"/>
                <w:szCs w:val="26"/>
              </w:rPr>
            </w:pPr>
          </w:p>
          <w:p w14:paraId="28D08F02" w14:textId="77777777" w:rsidR="001C3E4F" w:rsidRPr="009D6C32" w:rsidRDefault="001C3E4F" w:rsidP="001C3E4F">
            <w:pPr>
              <w:spacing w:after="0" w:line="240" w:lineRule="auto"/>
              <w:rPr>
                <w:rFonts w:eastAsia="MS Mincho" w:cs="Times New Roman"/>
                <w:color w:val="000000" w:themeColor="text1"/>
                <w:sz w:val="26"/>
                <w:szCs w:val="26"/>
              </w:rPr>
            </w:pPr>
          </w:p>
          <w:p w14:paraId="640AFE5D" w14:textId="77777777" w:rsidR="001C3E4F" w:rsidRPr="009D6C32" w:rsidRDefault="001C3E4F" w:rsidP="001C3E4F">
            <w:pPr>
              <w:spacing w:after="0" w:line="240" w:lineRule="auto"/>
              <w:rPr>
                <w:rFonts w:eastAsia="MS Mincho" w:cs="Times New Roman"/>
                <w:color w:val="000000" w:themeColor="text1"/>
                <w:sz w:val="26"/>
                <w:szCs w:val="26"/>
              </w:rPr>
            </w:pPr>
          </w:p>
          <w:p w14:paraId="14CD304C" w14:textId="77777777" w:rsidR="001C3E4F" w:rsidRPr="009D6C32" w:rsidRDefault="001C3E4F" w:rsidP="001C3E4F">
            <w:pPr>
              <w:spacing w:after="0" w:line="240" w:lineRule="auto"/>
              <w:rPr>
                <w:rFonts w:eastAsia="MS Mincho" w:cs="Times New Roman"/>
                <w:color w:val="000000" w:themeColor="text1"/>
                <w:sz w:val="26"/>
                <w:szCs w:val="26"/>
              </w:rPr>
            </w:pPr>
          </w:p>
          <w:p w14:paraId="1EC2866A" w14:textId="77777777" w:rsidR="001C3E4F" w:rsidRPr="009D6C32" w:rsidRDefault="001C3E4F" w:rsidP="001C3E4F">
            <w:pPr>
              <w:spacing w:after="0" w:line="240" w:lineRule="auto"/>
              <w:rPr>
                <w:rFonts w:eastAsia="MS Mincho" w:cs="Times New Roman"/>
                <w:color w:val="000000" w:themeColor="text1"/>
                <w:sz w:val="26"/>
                <w:szCs w:val="26"/>
              </w:rPr>
            </w:pPr>
          </w:p>
          <w:p w14:paraId="27AB49D4" w14:textId="77777777" w:rsidR="001C3E4F" w:rsidRPr="009D6C32" w:rsidRDefault="001C3E4F" w:rsidP="001C3E4F">
            <w:pPr>
              <w:spacing w:after="0" w:line="240" w:lineRule="auto"/>
              <w:rPr>
                <w:rFonts w:eastAsia="MS Mincho" w:cs="Times New Roman"/>
                <w:color w:val="000000" w:themeColor="text1"/>
                <w:sz w:val="26"/>
                <w:szCs w:val="26"/>
              </w:rPr>
            </w:pPr>
          </w:p>
          <w:p w14:paraId="713C2221" w14:textId="77777777" w:rsidR="001C3E4F" w:rsidRPr="009D6C32" w:rsidRDefault="001C3E4F" w:rsidP="001C3E4F">
            <w:pPr>
              <w:spacing w:after="0" w:line="240" w:lineRule="auto"/>
              <w:rPr>
                <w:rFonts w:eastAsia="MS Mincho" w:cs="Times New Roman"/>
                <w:color w:val="000000" w:themeColor="text1"/>
                <w:sz w:val="26"/>
                <w:szCs w:val="26"/>
              </w:rPr>
            </w:pPr>
          </w:p>
          <w:p w14:paraId="2AF63D35" w14:textId="77777777" w:rsidR="001C3E4F" w:rsidRPr="009D6C32" w:rsidRDefault="001C3E4F" w:rsidP="001C3E4F">
            <w:pPr>
              <w:spacing w:after="0" w:line="240" w:lineRule="auto"/>
              <w:rPr>
                <w:rFonts w:eastAsia="MS Mincho" w:cs="Times New Roman"/>
                <w:color w:val="000000" w:themeColor="text1"/>
                <w:sz w:val="26"/>
                <w:szCs w:val="26"/>
              </w:rPr>
            </w:pPr>
          </w:p>
          <w:p w14:paraId="4396DF6A" w14:textId="77777777" w:rsidR="001C3E4F" w:rsidRPr="009D6C32" w:rsidRDefault="001C3E4F" w:rsidP="001C3E4F">
            <w:pPr>
              <w:spacing w:after="0" w:line="240" w:lineRule="auto"/>
              <w:rPr>
                <w:rFonts w:eastAsia="MS Mincho" w:cs="Times New Roman"/>
                <w:color w:val="000000" w:themeColor="text1"/>
                <w:sz w:val="26"/>
                <w:szCs w:val="26"/>
              </w:rPr>
            </w:pPr>
          </w:p>
          <w:p w14:paraId="0E05B217" w14:textId="77777777" w:rsidR="001C3E4F" w:rsidRPr="009D6C32" w:rsidRDefault="001C3E4F" w:rsidP="001C3E4F">
            <w:pPr>
              <w:spacing w:after="0" w:line="240" w:lineRule="auto"/>
              <w:rPr>
                <w:rFonts w:eastAsia="MS Mincho" w:cs="Times New Roman"/>
                <w:color w:val="000000" w:themeColor="text1"/>
                <w:sz w:val="26"/>
                <w:szCs w:val="26"/>
              </w:rPr>
            </w:pPr>
          </w:p>
          <w:p w14:paraId="0B8DC1E6" w14:textId="77777777" w:rsidR="001C3E4F" w:rsidRPr="009D6C32" w:rsidRDefault="001C3E4F" w:rsidP="001C3E4F">
            <w:pPr>
              <w:spacing w:after="0" w:line="240" w:lineRule="auto"/>
              <w:rPr>
                <w:rFonts w:eastAsia="MS Mincho" w:cs="Times New Roman"/>
                <w:color w:val="000000" w:themeColor="text1"/>
                <w:sz w:val="26"/>
                <w:szCs w:val="26"/>
              </w:rPr>
            </w:pPr>
          </w:p>
          <w:p w14:paraId="5854481B" w14:textId="77777777" w:rsidR="001C3E4F" w:rsidRPr="009D6C32" w:rsidRDefault="001C3E4F" w:rsidP="001C3E4F">
            <w:pPr>
              <w:spacing w:after="0" w:line="240" w:lineRule="auto"/>
              <w:rPr>
                <w:rFonts w:eastAsia="MS Mincho" w:cs="Times New Roman"/>
                <w:color w:val="000000" w:themeColor="text1"/>
                <w:sz w:val="26"/>
                <w:szCs w:val="26"/>
              </w:rPr>
            </w:pPr>
          </w:p>
          <w:p w14:paraId="345F0C73" w14:textId="77777777" w:rsidR="001C3E4F" w:rsidRPr="009D6C32" w:rsidRDefault="001C3E4F" w:rsidP="001C3E4F">
            <w:pPr>
              <w:spacing w:after="0" w:line="240" w:lineRule="auto"/>
              <w:rPr>
                <w:rFonts w:eastAsia="MS Mincho" w:cs="Times New Roman"/>
                <w:color w:val="000000" w:themeColor="text1"/>
                <w:sz w:val="26"/>
                <w:szCs w:val="26"/>
              </w:rPr>
            </w:pPr>
          </w:p>
          <w:p w14:paraId="3D6D6D0C" w14:textId="77777777" w:rsidR="001C3E4F" w:rsidRPr="009D6C32" w:rsidRDefault="001C3E4F" w:rsidP="001C3E4F">
            <w:pPr>
              <w:spacing w:after="0" w:line="240" w:lineRule="auto"/>
              <w:rPr>
                <w:rFonts w:eastAsia="MS Mincho" w:cs="Times New Roman"/>
                <w:color w:val="000000" w:themeColor="text1"/>
                <w:sz w:val="26"/>
                <w:szCs w:val="26"/>
              </w:rPr>
            </w:pPr>
          </w:p>
          <w:p w14:paraId="29FD33F6" w14:textId="77777777" w:rsidR="001C3E4F" w:rsidRPr="009D6C32" w:rsidRDefault="001C3E4F" w:rsidP="001C3E4F">
            <w:pPr>
              <w:spacing w:after="0" w:line="240" w:lineRule="auto"/>
              <w:rPr>
                <w:rFonts w:eastAsia="MS Mincho" w:cs="Times New Roman"/>
                <w:color w:val="000000" w:themeColor="text1"/>
                <w:sz w:val="26"/>
                <w:szCs w:val="26"/>
              </w:rPr>
            </w:pPr>
          </w:p>
          <w:p w14:paraId="71BF2C98" w14:textId="77777777" w:rsidR="001C3E4F" w:rsidRPr="009D6C32" w:rsidRDefault="001C3E4F" w:rsidP="001C3E4F">
            <w:pPr>
              <w:spacing w:after="0" w:line="240" w:lineRule="auto"/>
              <w:rPr>
                <w:rFonts w:eastAsia="MS Mincho" w:cs="Times New Roman"/>
                <w:color w:val="000000" w:themeColor="text1"/>
                <w:sz w:val="26"/>
                <w:szCs w:val="26"/>
              </w:rPr>
            </w:pPr>
          </w:p>
          <w:p w14:paraId="4E1EC751" w14:textId="77777777" w:rsidR="001C3E4F" w:rsidRPr="009D6C32" w:rsidRDefault="001C3E4F" w:rsidP="001C3E4F">
            <w:pPr>
              <w:spacing w:after="0" w:line="240" w:lineRule="auto"/>
              <w:rPr>
                <w:rFonts w:eastAsia="MS Mincho" w:cs="Times New Roman"/>
                <w:color w:val="000000" w:themeColor="text1"/>
                <w:sz w:val="26"/>
                <w:szCs w:val="26"/>
              </w:rPr>
            </w:pPr>
          </w:p>
          <w:p w14:paraId="0DD15142" w14:textId="77777777" w:rsidR="001C3E4F" w:rsidRPr="009D6C32" w:rsidRDefault="001C3E4F" w:rsidP="001C3E4F">
            <w:pPr>
              <w:spacing w:after="0" w:line="240" w:lineRule="auto"/>
              <w:rPr>
                <w:rFonts w:eastAsia="MS Mincho" w:cs="Times New Roman"/>
                <w:color w:val="000000" w:themeColor="text1"/>
                <w:sz w:val="26"/>
                <w:szCs w:val="26"/>
              </w:rPr>
            </w:pPr>
          </w:p>
          <w:p w14:paraId="32271ADB" w14:textId="77777777" w:rsidR="001C3E4F" w:rsidRPr="009D6C32" w:rsidRDefault="001C3E4F" w:rsidP="001C3E4F">
            <w:pPr>
              <w:spacing w:after="0" w:line="240" w:lineRule="auto"/>
              <w:rPr>
                <w:rFonts w:eastAsia="MS Mincho" w:cs="Times New Roman"/>
                <w:color w:val="000000" w:themeColor="text1"/>
                <w:sz w:val="26"/>
                <w:szCs w:val="26"/>
              </w:rPr>
            </w:pPr>
          </w:p>
          <w:p w14:paraId="213E2125" w14:textId="77777777" w:rsidR="001C3E4F" w:rsidRPr="009D6C32" w:rsidRDefault="001C3E4F" w:rsidP="001C3E4F">
            <w:pPr>
              <w:spacing w:after="0" w:line="240" w:lineRule="auto"/>
              <w:rPr>
                <w:rFonts w:eastAsia="MS Mincho" w:cs="Times New Roman"/>
                <w:color w:val="000000" w:themeColor="text1"/>
                <w:sz w:val="26"/>
                <w:szCs w:val="26"/>
              </w:rPr>
            </w:pPr>
          </w:p>
          <w:p w14:paraId="678A5D42" w14:textId="77777777" w:rsidR="001C3E4F" w:rsidRPr="009D6C32" w:rsidRDefault="001C3E4F" w:rsidP="001C3E4F">
            <w:pPr>
              <w:spacing w:after="0" w:line="240" w:lineRule="auto"/>
              <w:rPr>
                <w:rFonts w:eastAsia="MS Mincho" w:cs="Times New Roman"/>
                <w:color w:val="000000" w:themeColor="text1"/>
                <w:sz w:val="26"/>
                <w:szCs w:val="26"/>
              </w:rPr>
            </w:pPr>
          </w:p>
          <w:p w14:paraId="42289E7E" w14:textId="77777777" w:rsidR="001C3E4F" w:rsidRPr="009D6C32" w:rsidRDefault="001C3E4F" w:rsidP="001C3E4F">
            <w:pPr>
              <w:spacing w:after="0" w:line="240" w:lineRule="auto"/>
              <w:rPr>
                <w:rFonts w:eastAsia="MS Mincho" w:cs="Times New Roman"/>
                <w:color w:val="000000" w:themeColor="text1"/>
                <w:sz w:val="26"/>
                <w:szCs w:val="26"/>
              </w:rPr>
            </w:pPr>
          </w:p>
          <w:p w14:paraId="2B5528BB" w14:textId="77777777" w:rsidR="001C3E4F" w:rsidRPr="009D6C32" w:rsidRDefault="001C3E4F" w:rsidP="001C3E4F">
            <w:pPr>
              <w:spacing w:after="0" w:line="240" w:lineRule="auto"/>
              <w:rPr>
                <w:rFonts w:eastAsia="MS Mincho" w:cs="Times New Roman"/>
                <w:color w:val="000000" w:themeColor="text1"/>
                <w:sz w:val="26"/>
                <w:szCs w:val="26"/>
              </w:rPr>
            </w:pPr>
          </w:p>
          <w:p w14:paraId="7D08696B" w14:textId="77777777" w:rsidR="001C3E4F" w:rsidRPr="009D6C32" w:rsidRDefault="001C3E4F" w:rsidP="001C3E4F">
            <w:pPr>
              <w:spacing w:after="0" w:line="240" w:lineRule="auto"/>
              <w:rPr>
                <w:rFonts w:eastAsia="MS Mincho" w:cs="Times New Roman"/>
                <w:color w:val="000000" w:themeColor="text1"/>
                <w:sz w:val="26"/>
                <w:szCs w:val="26"/>
              </w:rPr>
            </w:pPr>
          </w:p>
          <w:p w14:paraId="46C125C2" w14:textId="77777777" w:rsidR="001C3E4F" w:rsidRPr="009D6C32" w:rsidRDefault="001C3E4F" w:rsidP="001C3E4F">
            <w:pPr>
              <w:spacing w:after="0" w:line="240" w:lineRule="auto"/>
              <w:rPr>
                <w:rFonts w:eastAsia="MS Mincho" w:cs="Times New Roman"/>
                <w:color w:val="000000" w:themeColor="text1"/>
                <w:sz w:val="26"/>
                <w:szCs w:val="26"/>
              </w:rPr>
            </w:pPr>
          </w:p>
          <w:p w14:paraId="7AD24EED" w14:textId="77777777" w:rsidR="001C3E4F" w:rsidRPr="009D6C32" w:rsidRDefault="001C3E4F" w:rsidP="001C3E4F">
            <w:pPr>
              <w:spacing w:after="0" w:line="240" w:lineRule="auto"/>
              <w:rPr>
                <w:rFonts w:eastAsia="MS Mincho" w:cs="Times New Roman"/>
                <w:color w:val="000000" w:themeColor="text1"/>
                <w:sz w:val="26"/>
                <w:szCs w:val="26"/>
              </w:rPr>
            </w:pPr>
          </w:p>
          <w:p w14:paraId="712AD6ED" w14:textId="77777777" w:rsidR="001C3E4F" w:rsidRPr="009D6C32" w:rsidRDefault="001C3E4F" w:rsidP="001C3E4F">
            <w:pPr>
              <w:spacing w:after="0" w:line="240" w:lineRule="auto"/>
              <w:rPr>
                <w:rFonts w:eastAsia="MS Mincho" w:cs="Times New Roman"/>
                <w:color w:val="000000" w:themeColor="text1"/>
                <w:sz w:val="26"/>
                <w:szCs w:val="26"/>
              </w:rPr>
            </w:pPr>
          </w:p>
          <w:p w14:paraId="1384339E" w14:textId="77777777" w:rsidR="001C3E4F" w:rsidRPr="009D6C32" w:rsidRDefault="001C3E4F" w:rsidP="001C3E4F">
            <w:pPr>
              <w:spacing w:after="0" w:line="240" w:lineRule="auto"/>
              <w:rPr>
                <w:rFonts w:eastAsia="MS Mincho" w:cs="Times New Roman"/>
                <w:color w:val="000000" w:themeColor="text1"/>
                <w:sz w:val="26"/>
                <w:szCs w:val="26"/>
              </w:rPr>
            </w:pPr>
          </w:p>
          <w:p w14:paraId="51BCEF11" w14:textId="77777777" w:rsidR="001C3E4F" w:rsidRPr="009D6C32" w:rsidRDefault="001C3E4F" w:rsidP="001C3E4F">
            <w:pPr>
              <w:spacing w:after="0" w:line="240" w:lineRule="auto"/>
              <w:rPr>
                <w:rFonts w:eastAsia="MS Mincho" w:cs="Times New Roman"/>
                <w:color w:val="000000" w:themeColor="text1"/>
                <w:sz w:val="26"/>
                <w:szCs w:val="26"/>
              </w:rPr>
            </w:pPr>
          </w:p>
          <w:p w14:paraId="582C41A1" w14:textId="77777777" w:rsidR="001C3E4F" w:rsidRPr="009D6C32" w:rsidRDefault="001C3E4F" w:rsidP="001C3E4F">
            <w:pPr>
              <w:spacing w:after="0" w:line="240" w:lineRule="auto"/>
              <w:rPr>
                <w:rFonts w:eastAsia="MS Mincho" w:cs="Times New Roman"/>
                <w:color w:val="000000" w:themeColor="text1"/>
                <w:sz w:val="26"/>
                <w:szCs w:val="26"/>
              </w:rPr>
            </w:pPr>
          </w:p>
          <w:p w14:paraId="34DEB141" w14:textId="77777777" w:rsidR="001C3E4F" w:rsidRPr="009D6C32" w:rsidRDefault="001C3E4F" w:rsidP="001C3E4F">
            <w:pPr>
              <w:spacing w:after="0" w:line="240" w:lineRule="auto"/>
              <w:rPr>
                <w:rFonts w:eastAsia="MS Mincho" w:cs="Times New Roman"/>
                <w:color w:val="000000" w:themeColor="text1"/>
                <w:sz w:val="26"/>
                <w:szCs w:val="26"/>
              </w:rPr>
            </w:pPr>
          </w:p>
          <w:p w14:paraId="5E42D670" w14:textId="77777777" w:rsidR="001C3E4F" w:rsidRPr="009D6C32" w:rsidRDefault="001C3E4F" w:rsidP="001C3E4F">
            <w:pPr>
              <w:spacing w:after="0" w:line="240" w:lineRule="auto"/>
              <w:rPr>
                <w:rFonts w:eastAsia="MS Mincho" w:cs="Times New Roman"/>
                <w:color w:val="000000" w:themeColor="text1"/>
                <w:sz w:val="26"/>
                <w:szCs w:val="26"/>
              </w:rPr>
            </w:pPr>
          </w:p>
          <w:p w14:paraId="45297FFF" w14:textId="77777777" w:rsidR="001C3E4F" w:rsidRPr="009D6C32" w:rsidRDefault="001C3E4F" w:rsidP="001C3E4F">
            <w:pPr>
              <w:spacing w:after="0" w:line="240" w:lineRule="auto"/>
              <w:rPr>
                <w:rFonts w:eastAsia="MS Mincho" w:cs="Times New Roman"/>
                <w:color w:val="000000" w:themeColor="text1"/>
                <w:sz w:val="26"/>
                <w:szCs w:val="26"/>
              </w:rPr>
            </w:pPr>
          </w:p>
          <w:p w14:paraId="64203665" w14:textId="77777777" w:rsidR="001C3E4F" w:rsidRPr="009D6C32" w:rsidRDefault="001C3E4F" w:rsidP="001C3E4F">
            <w:pPr>
              <w:spacing w:after="0" w:line="240" w:lineRule="auto"/>
              <w:rPr>
                <w:rFonts w:eastAsia="MS Mincho" w:cs="Times New Roman"/>
                <w:color w:val="000000" w:themeColor="text1"/>
                <w:sz w:val="26"/>
                <w:szCs w:val="26"/>
              </w:rPr>
            </w:pPr>
          </w:p>
          <w:p w14:paraId="42D3BBF3" w14:textId="77777777" w:rsidR="001C3E4F" w:rsidRPr="009D6C32" w:rsidRDefault="001C3E4F" w:rsidP="001C3E4F">
            <w:pPr>
              <w:spacing w:after="0" w:line="240" w:lineRule="auto"/>
              <w:rPr>
                <w:rFonts w:eastAsia="MS Mincho" w:cs="Times New Roman"/>
                <w:color w:val="000000" w:themeColor="text1"/>
                <w:sz w:val="26"/>
                <w:szCs w:val="26"/>
              </w:rPr>
            </w:pPr>
          </w:p>
          <w:p w14:paraId="4FDE2B66" w14:textId="77777777" w:rsidR="001C3E4F" w:rsidRPr="009D6C32" w:rsidRDefault="001C3E4F" w:rsidP="001C3E4F">
            <w:pPr>
              <w:spacing w:after="0" w:line="240" w:lineRule="auto"/>
              <w:rPr>
                <w:rFonts w:eastAsia="MS Mincho" w:cs="Times New Roman"/>
                <w:color w:val="000000" w:themeColor="text1"/>
                <w:sz w:val="26"/>
                <w:szCs w:val="26"/>
              </w:rPr>
            </w:pPr>
          </w:p>
          <w:p w14:paraId="1933C4E5" w14:textId="77777777" w:rsidR="001C3E4F" w:rsidRPr="009D6C32" w:rsidRDefault="001C3E4F" w:rsidP="001C3E4F">
            <w:pPr>
              <w:spacing w:after="0" w:line="240" w:lineRule="auto"/>
              <w:rPr>
                <w:rFonts w:eastAsia="MS Mincho" w:cs="Times New Roman"/>
                <w:color w:val="000000" w:themeColor="text1"/>
                <w:sz w:val="26"/>
                <w:szCs w:val="26"/>
              </w:rPr>
            </w:pPr>
          </w:p>
          <w:p w14:paraId="72153AB0" w14:textId="77777777" w:rsidR="001C3E4F" w:rsidRPr="009D6C32" w:rsidRDefault="001C3E4F" w:rsidP="001C3E4F">
            <w:pPr>
              <w:spacing w:after="0" w:line="240" w:lineRule="auto"/>
              <w:rPr>
                <w:rFonts w:eastAsia="MS Mincho" w:cs="Times New Roman"/>
                <w:color w:val="000000" w:themeColor="text1"/>
                <w:sz w:val="26"/>
                <w:szCs w:val="26"/>
              </w:rPr>
            </w:pPr>
          </w:p>
          <w:p w14:paraId="3379664D" w14:textId="77777777" w:rsidR="001C3E4F" w:rsidRPr="009D6C32" w:rsidRDefault="001C3E4F" w:rsidP="001C3E4F">
            <w:pPr>
              <w:spacing w:after="0" w:line="240" w:lineRule="auto"/>
              <w:rPr>
                <w:rFonts w:eastAsia="MS Mincho" w:cs="Times New Roman"/>
                <w:color w:val="000000" w:themeColor="text1"/>
                <w:sz w:val="26"/>
                <w:szCs w:val="26"/>
              </w:rPr>
            </w:pPr>
          </w:p>
          <w:p w14:paraId="53567542" w14:textId="77777777" w:rsidR="001C3E4F" w:rsidRPr="009D6C32" w:rsidRDefault="001C3E4F" w:rsidP="001C3E4F">
            <w:pPr>
              <w:spacing w:after="0" w:line="240" w:lineRule="auto"/>
              <w:rPr>
                <w:rFonts w:eastAsia="MS Mincho" w:cs="Times New Roman"/>
                <w:color w:val="000000" w:themeColor="text1"/>
                <w:sz w:val="26"/>
                <w:szCs w:val="26"/>
              </w:rPr>
            </w:pPr>
          </w:p>
          <w:p w14:paraId="36DD4449" w14:textId="77777777" w:rsidR="001C3E4F" w:rsidRPr="009D6C32" w:rsidRDefault="001C3E4F" w:rsidP="001C3E4F">
            <w:pPr>
              <w:spacing w:after="0" w:line="240" w:lineRule="auto"/>
              <w:rPr>
                <w:rFonts w:eastAsia="MS Mincho" w:cs="Times New Roman"/>
                <w:color w:val="000000" w:themeColor="text1"/>
                <w:sz w:val="26"/>
                <w:szCs w:val="26"/>
              </w:rPr>
            </w:pPr>
          </w:p>
          <w:p w14:paraId="61918028" w14:textId="77777777" w:rsidR="001C3E4F" w:rsidRPr="009D6C32" w:rsidRDefault="001C3E4F" w:rsidP="001C3E4F">
            <w:pPr>
              <w:spacing w:after="0" w:line="240" w:lineRule="auto"/>
              <w:rPr>
                <w:rFonts w:eastAsia="MS Mincho" w:cs="Times New Roman"/>
                <w:color w:val="000000" w:themeColor="text1"/>
                <w:sz w:val="26"/>
                <w:szCs w:val="26"/>
              </w:rPr>
            </w:pPr>
          </w:p>
          <w:p w14:paraId="25EE5DFE" w14:textId="77777777" w:rsidR="001C3E4F" w:rsidRPr="009D6C32" w:rsidRDefault="001C3E4F" w:rsidP="001C3E4F">
            <w:pPr>
              <w:spacing w:after="0" w:line="240" w:lineRule="auto"/>
              <w:rPr>
                <w:rFonts w:eastAsia="MS Mincho" w:cs="Times New Roman"/>
                <w:color w:val="000000" w:themeColor="text1"/>
                <w:sz w:val="26"/>
                <w:szCs w:val="26"/>
              </w:rPr>
            </w:pPr>
          </w:p>
          <w:p w14:paraId="44989C7C" w14:textId="77777777" w:rsidR="001C3E4F" w:rsidRPr="009D6C32" w:rsidRDefault="001C3E4F" w:rsidP="001C3E4F">
            <w:pPr>
              <w:spacing w:after="0" w:line="240" w:lineRule="auto"/>
              <w:rPr>
                <w:rFonts w:eastAsia="MS Mincho" w:cs="Times New Roman"/>
                <w:color w:val="000000" w:themeColor="text1"/>
                <w:sz w:val="26"/>
                <w:szCs w:val="26"/>
              </w:rPr>
            </w:pPr>
          </w:p>
          <w:p w14:paraId="2DB81844" w14:textId="77777777" w:rsidR="001C3E4F" w:rsidRPr="009D6C32" w:rsidRDefault="001C3E4F" w:rsidP="001C3E4F">
            <w:pPr>
              <w:spacing w:after="0" w:line="240" w:lineRule="auto"/>
              <w:rPr>
                <w:rFonts w:eastAsia="MS Mincho" w:cs="Times New Roman"/>
                <w:color w:val="000000" w:themeColor="text1"/>
                <w:sz w:val="26"/>
                <w:szCs w:val="26"/>
              </w:rPr>
            </w:pPr>
          </w:p>
          <w:p w14:paraId="0A87ACAB" w14:textId="77777777" w:rsidR="001C3E4F" w:rsidRPr="009D6C32" w:rsidRDefault="001C3E4F" w:rsidP="001C3E4F">
            <w:pPr>
              <w:spacing w:after="0" w:line="240" w:lineRule="auto"/>
              <w:rPr>
                <w:rFonts w:eastAsia="MS Mincho" w:cs="Times New Roman"/>
                <w:color w:val="000000" w:themeColor="text1"/>
                <w:sz w:val="26"/>
                <w:szCs w:val="26"/>
              </w:rPr>
            </w:pPr>
          </w:p>
          <w:p w14:paraId="11F7C5EF" w14:textId="77777777" w:rsidR="001C3E4F" w:rsidRPr="009D6C32" w:rsidRDefault="001C3E4F" w:rsidP="001C3E4F">
            <w:pPr>
              <w:spacing w:after="0" w:line="240" w:lineRule="auto"/>
              <w:rPr>
                <w:rFonts w:eastAsia="MS Mincho" w:cs="Times New Roman"/>
                <w:color w:val="000000" w:themeColor="text1"/>
                <w:sz w:val="26"/>
                <w:szCs w:val="26"/>
              </w:rPr>
            </w:pPr>
          </w:p>
          <w:p w14:paraId="697122EF" w14:textId="77777777" w:rsidR="001C3E4F" w:rsidRPr="009D6C32" w:rsidRDefault="001C3E4F" w:rsidP="001C3E4F">
            <w:pPr>
              <w:spacing w:after="0" w:line="240" w:lineRule="auto"/>
              <w:rPr>
                <w:rFonts w:eastAsia="MS Mincho" w:cs="Times New Roman"/>
                <w:color w:val="000000" w:themeColor="text1"/>
                <w:sz w:val="26"/>
                <w:szCs w:val="26"/>
              </w:rPr>
            </w:pPr>
          </w:p>
          <w:p w14:paraId="3456251C" w14:textId="77777777" w:rsidR="001C3E4F" w:rsidRPr="009D6C32" w:rsidRDefault="001C3E4F" w:rsidP="001C3E4F">
            <w:pPr>
              <w:spacing w:after="0" w:line="240" w:lineRule="auto"/>
              <w:rPr>
                <w:rFonts w:eastAsia="MS Mincho" w:cs="Times New Roman"/>
                <w:color w:val="000000" w:themeColor="text1"/>
                <w:sz w:val="26"/>
                <w:szCs w:val="26"/>
              </w:rPr>
            </w:pPr>
          </w:p>
          <w:p w14:paraId="67DA676E" w14:textId="77777777" w:rsidR="001C3E4F" w:rsidRPr="009D6C32" w:rsidRDefault="001C3E4F" w:rsidP="001C3E4F">
            <w:pPr>
              <w:spacing w:after="0" w:line="240" w:lineRule="auto"/>
              <w:rPr>
                <w:rFonts w:eastAsia="MS Mincho" w:cs="Times New Roman"/>
                <w:color w:val="000000" w:themeColor="text1"/>
                <w:sz w:val="26"/>
                <w:szCs w:val="26"/>
              </w:rPr>
            </w:pPr>
          </w:p>
          <w:p w14:paraId="40BED302" w14:textId="77777777" w:rsidR="001C3E4F" w:rsidRPr="009D6C32" w:rsidRDefault="001C3E4F" w:rsidP="001C3E4F">
            <w:pPr>
              <w:spacing w:after="0" w:line="240" w:lineRule="auto"/>
              <w:rPr>
                <w:rFonts w:eastAsia="MS Mincho" w:cs="Times New Roman"/>
                <w:color w:val="000000" w:themeColor="text1"/>
                <w:sz w:val="26"/>
                <w:szCs w:val="26"/>
              </w:rPr>
            </w:pPr>
          </w:p>
          <w:p w14:paraId="73B1CAB7" w14:textId="77777777" w:rsidR="001C3E4F" w:rsidRPr="009D6C32" w:rsidRDefault="001C3E4F" w:rsidP="001C3E4F">
            <w:pPr>
              <w:spacing w:after="0" w:line="240" w:lineRule="auto"/>
              <w:rPr>
                <w:rFonts w:eastAsia="MS Mincho" w:cs="Times New Roman"/>
                <w:color w:val="000000" w:themeColor="text1"/>
                <w:sz w:val="26"/>
                <w:szCs w:val="26"/>
              </w:rPr>
            </w:pPr>
          </w:p>
          <w:p w14:paraId="06BACA44" w14:textId="77777777" w:rsidR="001C3E4F" w:rsidRPr="009D6C32" w:rsidRDefault="001C3E4F" w:rsidP="001C3E4F">
            <w:pPr>
              <w:spacing w:after="0" w:line="240" w:lineRule="auto"/>
              <w:rPr>
                <w:rFonts w:eastAsia="MS Mincho" w:cs="Times New Roman"/>
                <w:color w:val="000000" w:themeColor="text1"/>
                <w:sz w:val="26"/>
                <w:szCs w:val="26"/>
              </w:rPr>
            </w:pPr>
          </w:p>
          <w:p w14:paraId="46EE48E0" w14:textId="77777777" w:rsidR="001C3E4F" w:rsidRPr="009D6C32" w:rsidRDefault="001C3E4F" w:rsidP="001C3E4F">
            <w:pPr>
              <w:spacing w:after="0" w:line="240" w:lineRule="auto"/>
              <w:rPr>
                <w:rFonts w:eastAsia="MS Mincho" w:cs="Times New Roman"/>
                <w:color w:val="000000" w:themeColor="text1"/>
                <w:sz w:val="26"/>
                <w:szCs w:val="26"/>
              </w:rPr>
            </w:pPr>
          </w:p>
          <w:p w14:paraId="3E6E9FBA" w14:textId="77777777" w:rsidR="001C3E4F" w:rsidRPr="009D6C32" w:rsidRDefault="001C3E4F" w:rsidP="001C3E4F">
            <w:pPr>
              <w:spacing w:after="0" w:line="240" w:lineRule="auto"/>
              <w:rPr>
                <w:rFonts w:eastAsia="MS Mincho" w:cs="Times New Roman"/>
                <w:color w:val="000000" w:themeColor="text1"/>
                <w:sz w:val="26"/>
                <w:szCs w:val="26"/>
              </w:rPr>
            </w:pPr>
          </w:p>
          <w:p w14:paraId="34F2810E" w14:textId="77777777" w:rsidR="001C3E4F" w:rsidRPr="009D6C32" w:rsidRDefault="001C3E4F" w:rsidP="001C3E4F">
            <w:pPr>
              <w:spacing w:after="0" w:line="240" w:lineRule="auto"/>
              <w:rPr>
                <w:rFonts w:eastAsia="MS Mincho" w:cs="Times New Roman"/>
                <w:color w:val="000000" w:themeColor="text1"/>
                <w:sz w:val="26"/>
                <w:szCs w:val="26"/>
              </w:rPr>
            </w:pPr>
          </w:p>
          <w:p w14:paraId="564DD1CC" w14:textId="77777777" w:rsidR="001C3E4F" w:rsidRPr="009D6C32" w:rsidRDefault="001C3E4F" w:rsidP="001C3E4F">
            <w:pPr>
              <w:spacing w:after="0" w:line="240" w:lineRule="auto"/>
              <w:rPr>
                <w:rFonts w:eastAsia="MS Mincho" w:cs="Times New Roman"/>
                <w:color w:val="000000" w:themeColor="text1"/>
                <w:sz w:val="26"/>
                <w:szCs w:val="26"/>
              </w:rPr>
            </w:pPr>
          </w:p>
          <w:p w14:paraId="0276658A" w14:textId="77777777" w:rsidR="001C3E4F" w:rsidRPr="009D6C32" w:rsidRDefault="001C3E4F" w:rsidP="001C3E4F">
            <w:pPr>
              <w:spacing w:after="0" w:line="240" w:lineRule="auto"/>
              <w:rPr>
                <w:rFonts w:eastAsia="MS Mincho" w:cs="Times New Roman"/>
                <w:color w:val="000000" w:themeColor="text1"/>
                <w:sz w:val="26"/>
                <w:szCs w:val="26"/>
              </w:rPr>
            </w:pPr>
          </w:p>
          <w:p w14:paraId="13221E3A" w14:textId="77777777" w:rsidR="001C3E4F" w:rsidRPr="009D6C32" w:rsidRDefault="001C3E4F" w:rsidP="001C3E4F">
            <w:pPr>
              <w:spacing w:after="0" w:line="240" w:lineRule="auto"/>
              <w:rPr>
                <w:rFonts w:eastAsia="MS Mincho" w:cs="Times New Roman"/>
                <w:color w:val="000000" w:themeColor="text1"/>
                <w:sz w:val="26"/>
                <w:szCs w:val="26"/>
              </w:rPr>
            </w:pPr>
          </w:p>
          <w:p w14:paraId="1EEE484E" w14:textId="77777777" w:rsidR="001C3E4F" w:rsidRPr="009D6C32" w:rsidRDefault="001C3E4F" w:rsidP="001C3E4F">
            <w:pPr>
              <w:spacing w:after="0" w:line="240" w:lineRule="auto"/>
              <w:rPr>
                <w:rFonts w:eastAsia="MS Mincho" w:cs="Times New Roman"/>
                <w:color w:val="000000" w:themeColor="text1"/>
                <w:sz w:val="26"/>
                <w:szCs w:val="26"/>
              </w:rPr>
            </w:pPr>
          </w:p>
          <w:p w14:paraId="3658896A" w14:textId="77777777" w:rsidR="001C3E4F" w:rsidRPr="009D6C32" w:rsidRDefault="001C3E4F" w:rsidP="001C3E4F">
            <w:pPr>
              <w:spacing w:after="0" w:line="240" w:lineRule="auto"/>
              <w:rPr>
                <w:rFonts w:eastAsia="MS Mincho" w:cs="Times New Roman"/>
                <w:color w:val="000000" w:themeColor="text1"/>
                <w:sz w:val="26"/>
                <w:szCs w:val="26"/>
              </w:rPr>
            </w:pPr>
          </w:p>
          <w:p w14:paraId="7D9C805F" w14:textId="77777777" w:rsidR="001C3E4F" w:rsidRPr="009D6C32" w:rsidRDefault="001C3E4F" w:rsidP="001C3E4F">
            <w:pPr>
              <w:spacing w:after="0" w:line="240" w:lineRule="auto"/>
              <w:rPr>
                <w:rFonts w:eastAsia="MS Mincho" w:cs="Times New Roman"/>
                <w:color w:val="000000" w:themeColor="text1"/>
                <w:sz w:val="26"/>
                <w:szCs w:val="26"/>
              </w:rPr>
            </w:pPr>
          </w:p>
          <w:p w14:paraId="77F5A6AF" w14:textId="77777777" w:rsidR="001C3E4F" w:rsidRPr="009D6C32" w:rsidRDefault="001C3E4F" w:rsidP="001C3E4F">
            <w:pPr>
              <w:spacing w:after="0" w:line="240" w:lineRule="auto"/>
              <w:rPr>
                <w:rFonts w:eastAsia="MS Mincho" w:cs="Times New Roman"/>
                <w:color w:val="000000" w:themeColor="text1"/>
                <w:sz w:val="26"/>
                <w:szCs w:val="26"/>
              </w:rPr>
            </w:pPr>
          </w:p>
          <w:p w14:paraId="26087040" w14:textId="77777777" w:rsidR="001C3E4F" w:rsidRPr="009D6C32" w:rsidRDefault="001C3E4F" w:rsidP="001C3E4F">
            <w:pPr>
              <w:spacing w:after="0" w:line="240" w:lineRule="auto"/>
              <w:rPr>
                <w:rFonts w:eastAsia="MS Mincho" w:cs="Times New Roman"/>
                <w:color w:val="000000" w:themeColor="text1"/>
                <w:sz w:val="26"/>
                <w:szCs w:val="26"/>
              </w:rPr>
            </w:pPr>
          </w:p>
          <w:p w14:paraId="2CC717A6" w14:textId="77777777" w:rsidR="001C3E4F" w:rsidRPr="009D6C32" w:rsidRDefault="001C3E4F" w:rsidP="001C3E4F">
            <w:pPr>
              <w:spacing w:after="0" w:line="240" w:lineRule="auto"/>
              <w:rPr>
                <w:rFonts w:eastAsia="MS Mincho" w:cs="Times New Roman"/>
                <w:color w:val="000000" w:themeColor="text1"/>
                <w:sz w:val="26"/>
                <w:szCs w:val="26"/>
              </w:rPr>
            </w:pPr>
          </w:p>
          <w:p w14:paraId="6CE31152" w14:textId="77777777" w:rsidR="001C3E4F" w:rsidRPr="009D6C32" w:rsidRDefault="001C3E4F" w:rsidP="001C3E4F">
            <w:pPr>
              <w:spacing w:after="0" w:line="240" w:lineRule="auto"/>
              <w:rPr>
                <w:rFonts w:eastAsia="MS Mincho" w:cs="Times New Roman"/>
                <w:color w:val="000000" w:themeColor="text1"/>
                <w:sz w:val="26"/>
                <w:szCs w:val="26"/>
              </w:rPr>
            </w:pPr>
          </w:p>
          <w:p w14:paraId="5E1C64B5" w14:textId="77777777" w:rsidR="001C3E4F" w:rsidRPr="009D6C32" w:rsidRDefault="001C3E4F" w:rsidP="001C3E4F">
            <w:pPr>
              <w:spacing w:after="0" w:line="240" w:lineRule="auto"/>
              <w:rPr>
                <w:rFonts w:eastAsia="MS Mincho" w:cs="Times New Roman"/>
                <w:color w:val="000000" w:themeColor="text1"/>
                <w:sz w:val="26"/>
                <w:szCs w:val="26"/>
              </w:rPr>
            </w:pPr>
          </w:p>
          <w:p w14:paraId="02505F94" w14:textId="77777777" w:rsidR="001C3E4F" w:rsidRPr="009D6C32" w:rsidRDefault="001C3E4F" w:rsidP="001C3E4F">
            <w:pPr>
              <w:spacing w:after="0" w:line="240" w:lineRule="auto"/>
              <w:rPr>
                <w:rFonts w:eastAsia="MS Mincho" w:cs="Times New Roman"/>
                <w:color w:val="000000" w:themeColor="text1"/>
                <w:sz w:val="26"/>
                <w:szCs w:val="26"/>
              </w:rPr>
            </w:pPr>
          </w:p>
          <w:p w14:paraId="606F72DA" w14:textId="77777777" w:rsidR="001C3E4F" w:rsidRPr="009D6C32" w:rsidRDefault="001C3E4F" w:rsidP="001C3E4F">
            <w:pPr>
              <w:spacing w:after="0" w:line="240" w:lineRule="auto"/>
              <w:rPr>
                <w:rFonts w:eastAsia="MS Mincho" w:cs="Times New Roman"/>
                <w:color w:val="000000" w:themeColor="text1"/>
                <w:sz w:val="26"/>
                <w:szCs w:val="26"/>
              </w:rPr>
            </w:pPr>
          </w:p>
          <w:p w14:paraId="2E95F6FB"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1,0</w:t>
            </w:r>
          </w:p>
          <w:p w14:paraId="4A30C73C" w14:textId="77777777" w:rsidR="001C3E4F" w:rsidRPr="009D6C32" w:rsidRDefault="001C3E4F" w:rsidP="001C3E4F">
            <w:pPr>
              <w:spacing w:after="0" w:line="240" w:lineRule="auto"/>
              <w:rPr>
                <w:rFonts w:eastAsia="MS Mincho" w:cs="Times New Roman"/>
                <w:color w:val="000000" w:themeColor="text1"/>
                <w:sz w:val="26"/>
                <w:szCs w:val="26"/>
              </w:rPr>
            </w:pPr>
          </w:p>
          <w:p w14:paraId="4C5830A6" w14:textId="77777777" w:rsidR="001C3E4F" w:rsidRPr="009D6C32" w:rsidRDefault="001C3E4F" w:rsidP="001C3E4F">
            <w:pPr>
              <w:spacing w:after="0" w:line="240" w:lineRule="auto"/>
              <w:rPr>
                <w:rFonts w:eastAsia="MS Mincho" w:cs="Times New Roman"/>
                <w:color w:val="000000" w:themeColor="text1"/>
                <w:sz w:val="26"/>
                <w:szCs w:val="26"/>
              </w:rPr>
            </w:pPr>
          </w:p>
          <w:p w14:paraId="6E4F20B3" w14:textId="77777777" w:rsidR="001C3E4F" w:rsidRPr="009D6C32" w:rsidRDefault="001C3E4F" w:rsidP="001C3E4F">
            <w:pPr>
              <w:spacing w:after="0" w:line="240" w:lineRule="auto"/>
              <w:rPr>
                <w:rFonts w:eastAsia="MS Mincho" w:cs="Times New Roman"/>
                <w:color w:val="000000" w:themeColor="text1"/>
                <w:sz w:val="26"/>
                <w:szCs w:val="26"/>
              </w:rPr>
            </w:pPr>
          </w:p>
          <w:p w14:paraId="6CA66F68" w14:textId="77777777" w:rsidR="001C3E4F" w:rsidRPr="009D6C32" w:rsidRDefault="001C3E4F" w:rsidP="001C3E4F">
            <w:pPr>
              <w:spacing w:after="0" w:line="240" w:lineRule="auto"/>
              <w:rPr>
                <w:rFonts w:eastAsia="MS Mincho" w:cs="Times New Roman"/>
                <w:color w:val="000000" w:themeColor="text1"/>
                <w:sz w:val="26"/>
                <w:szCs w:val="26"/>
              </w:rPr>
            </w:pPr>
          </w:p>
          <w:p w14:paraId="480CD6B3" w14:textId="77777777" w:rsidR="001C3E4F" w:rsidRPr="009D6C32" w:rsidRDefault="001C3E4F" w:rsidP="001C3E4F">
            <w:pPr>
              <w:spacing w:after="0" w:line="240" w:lineRule="auto"/>
              <w:rPr>
                <w:rFonts w:eastAsia="MS Mincho" w:cs="Times New Roman"/>
                <w:color w:val="000000" w:themeColor="text1"/>
                <w:sz w:val="26"/>
                <w:szCs w:val="26"/>
              </w:rPr>
            </w:pPr>
          </w:p>
          <w:p w14:paraId="2F957CDA" w14:textId="77777777" w:rsidR="001C3E4F" w:rsidRPr="009D6C32" w:rsidRDefault="001C3E4F" w:rsidP="001C3E4F">
            <w:pPr>
              <w:spacing w:after="0" w:line="240" w:lineRule="auto"/>
              <w:rPr>
                <w:rFonts w:eastAsia="MS Mincho" w:cs="Times New Roman"/>
                <w:color w:val="000000" w:themeColor="text1"/>
                <w:sz w:val="26"/>
                <w:szCs w:val="26"/>
              </w:rPr>
            </w:pPr>
          </w:p>
          <w:p w14:paraId="14E37949" w14:textId="77777777" w:rsidR="001C3E4F" w:rsidRPr="009D6C32" w:rsidRDefault="001C3E4F" w:rsidP="001C3E4F">
            <w:pPr>
              <w:spacing w:after="0" w:line="240" w:lineRule="auto"/>
              <w:rPr>
                <w:rFonts w:eastAsia="MS Mincho" w:cs="Times New Roman"/>
                <w:color w:val="000000" w:themeColor="text1"/>
                <w:sz w:val="26"/>
                <w:szCs w:val="26"/>
              </w:rPr>
            </w:pPr>
          </w:p>
          <w:p w14:paraId="75B0A0EF" w14:textId="77777777" w:rsidR="001C3E4F" w:rsidRPr="009D6C32" w:rsidRDefault="001C3E4F" w:rsidP="001C3E4F">
            <w:pPr>
              <w:spacing w:after="0" w:line="240" w:lineRule="auto"/>
              <w:rPr>
                <w:rFonts w:eastAsia="MS Mincho" w:cs="Times New Roman"/>
                <w:color w:val="000000" w:themeColor="text1"/>
                <w:sz w:val="26"/>
                <w:szCs w:val="26"/>
              </w:rPr>
            </w:pPr>
          </w:p>
          <w:p w14:paraId="141AF29A" w14:textId="77777777" w:rsidR="001C3E4F" w:rsidRPr="009D6C32" w:rsidRDefault="001C3E4F" w:rsidP="001C3E4F">
            <w:pPr>
              <w:spacing w:after="0" w:line="240" w:lineRule="auto"/>
              <w:rPr>
                <w:rFonts w:eastAsia="MS Mincho" w:cs="Times New Roman"/>
                <w:color w:val="000000" w:themeColor="text1"/>
                <w:sz w:val="26"/>
                <w:szCs w:val="26"/>
              </w:rPr>
            </w:pPr>
          </w:p>
          <w:p w14:paraId="68D9C87F"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0,5</w:t>
            </w:r>
          </w:p>
          <w:p w14:paraId="05EDA614" w14:textId="77777777" w:rsidR="001C3E4F" w:rsidRPr="009D6C32" w:rsidRDefault="001C3E4F" w:rsidP="001C3E4F">
            <w:pPr>
              <w:spacing w:after="0" w:line="240" w:lineRule="auto"/>
              <w:rPr>
                <w:rFonts w:eastAsia="MS Mincho" w:cs="Times New Roman"/>
                <w:color w:val="000000" w:themeColor="text1"/>
                <w:sz w:val="26"/>
                <w:szCs w:val="26"/>
              </w:rPr>
            </w:pPr>
          </w:p>
          <w:p w14:paraId="0908FD00" w14:textId="77777777" w:rsidR="001C3E4F" w:rsidRPr="009D6C32" w:rsidRDefault="001C3E4F" w:rsidP="001C3E4F">
            <w:pPr>
              <w:spacing w:after="0" w:line="240" w:lineRule="auto"/>
              <w:rPr>
                <w:rFonts w:eastAsia="MS Mincho" w:cs="Times New Roman"/>
                <w:color w:val="000000" w:themeColor="text1"/>
                <w:sz w:val="26"/>
                <w:szCs w:val="26"/>
              </w:rPr>
            </w:pPr>
          </w:p>
          <w:p w14:paraId="38DE912A" w14:textId="77777777" w:rsidR="001C3E4F" w:rsidRPr="009D6C32" w:rsidRDefault="001C3E4F" w:rsidP="001C3E4F">
            <w:pPr>
              <w:spacing w:after="0" w:line="240" w:lineRule="auto"/>
              <w:rPr>
                <w:rFonts w:eastAsia="MS Mincho" w:cs="Times New Roman"/>
                <w:color w:val="000000" w:themeColor="text1"/>
                <w:sz w:val="26"/>
                <w:szCs w:val="26"/>
              </w:rPr>
            </w:pPr>
          </w:p>
          <w:p w14:paraId="4D73B985" w14:textId="77777777" w:rsidR="001C3E4F" w:rsidRPr="009D6C32" w:rsidRDefault="001C3E4F" w:rsidP="001C3E4F">
            <w:pPr>
              <w:spacing w:after="0" w:line="240" w:lineRule="auto"/>
              <w:rPr>
                <w:rFonts w:eastAsia="MS Mincho" w:cs="Times New Roman"/>
                <w:color w:val="000000" w:themeColor="text1"/>
                <w:sz w:val="26"/>
                <w:szCs w:val="26"/>
              </w:rPr>
            </w:pPr>
          </w:p>
          <w:p w14:paraId="6BA1052C" w14:textId="77777777" w:rsidR="001C3E4F" w:rsidRPr="009D6C32" w:rsidRDefault="001C3E4F" w:rsidP="001C3E4F">
            <w:pPr>
              <w:spacing w:after="0" w:line="240" w:lineRule="auto"/>
              <w:rPr>
                <w:rFonts w:eastAsia="MS Mincho" w:cs="Times New Roman"/>
                <w:color w:val="000000" w:themeColor="text1"/>
                <w:sz w:val="26"/>
                <w:szCs w:val="26"/>
              </w:rPr>
            </w:pPr>
          </w:p>
          <w:p w14:paraId="1B504B5E" w14:textId="77777777" w:rsidR="001C3E4F" w:rsidRPr="009D6C32" w:rsidRDefault="001C3E4F" w:rsidP="001C3E4F">
            <w:pPr>
              <w:spacing w:after="0" w:line="240" w:lineRule="auto"/>
              <w:rPr>
                <w:rFonts w:eastAsia="MS Mincho" w:cs="Times New Roman"/>
                <w:color w:val="000000" w:themeColor="text1"/>
                <w:sz w:val="26"/>
                <w:szCs w:val="26"/>
              </w:rPr>
            </w:pPr>
          </w:p>
          <w:p w14:paraId="72681BA7" w14:textId="77777777" w:rsidR="001C3E4F" w:rsidRPr="009D6C32" w:rsidRDefault="001C3E4F" w:rsidP="001C3E4F">
            <w:pPr>
              <w:spacing w:after="0" w:line="240" w:lineRule="auto"/>
              <w:rPr>
                <w:rFonts w:eastAsia="MS Mincho" w:cs="Times New Roman"/>
                <w:color w:val="000000" w:themeColor="text1"/>
                <w:sz w:val="26"/>
                <w:szCs w:val="26"/>
              </w:rPr>
            </w:pPr>
          </w:p>
          <w:p w14:paraId="1EF9D2F3" w14:textId="77777777" w:rsidR="001C3E4F" w:rsidRPr="009D6C32" w:rsidRDefault="001C3E4F" w:rsidP="001C3E4F">
            <w:pPr>
              <w:spacing w:after="0" w:line="240" w:lineRule="auto"/>
              <w:rPr>
                <w:rFonts w:eastAsia="MS Mincho" w:cs="Times New Roman"/>
                <w:color w:val="000000" w:themeColor="text1"/>
                <w:sz w:val="26"/>
                <w:szCs w:val="26"/>
              </w:rPr>
            </w:pPr>
          </w:p>
          <w:p w14:paraId="711E82B9" w14:textId="77777777" w:rsidR="001C3E4F" w:rsidRPr="009D6C32" w:rsidRDefault="001C3E4F" w:rsidP="001C3E4F">
            <w:pPr>
              <w:spacing w:after="0" w:line="240" w:lineRule="auto"/>
              <w:rPr>
                <w:rFonts w:eastAsia="MS Mincho" w:cs="Times New Roman"/>
                <w:color w:val="000000" w:themeColor="text1"/>
                <w:sz w:val="26"/>
                <w:szCs w:val="26"/>
              </w:rPr>
            </w:pPr>
          </w:p>
          <w:p w14:paraId="3A89FA3A" w14:textId="77777777" w:rsidR="001C3E4F" w:rsidRPr="009D6C32" w:rsidRDefault="001C3E4F" w:rsidP="001C3E4F">
            <w:pPr>
              <w:spacing w:after="0" w:line="240" w:lineRule="auto"/>
              <w:rPr>
                <w:rFonts w:eastAsia="MS Mincho" w:cs="Times New Roman"/>
                <w:color w:val="000000" w:themeColor="text1"/>
                <w:sz w:val="26"/>
                <w:szCs w:val="26"/>
              </w:rPr>
            </w:pPr>
          </w:p>
          <w:p w14:paraId="5A516932" w14:textId="77777777" w:rsidR="001C3E4F" w:rsidRPr="009D6C32" w:rsidRDefault="001C3E4F" w:rsidP="001C3E4F">
            <w:pPr>
              <w:spacing w:after="0" w:line="240" w:lineRule="auto"/>
              <w:rPr>
                <w:rFonts w:eastAsia="MS Mincho" w:cs="Times New Roman"/>
                <w:color w:val="000000" w:themeColor="text1"/>
                <w:sz w:val="26"/>
                <w:szCs w:val="26"/>
              </w:rPr>
            </w:pPr>
          </w:p>
          <w:p w14:paraId="003D931C" w14:textId="77777777" w:rsidR="001C3E4F" w:rsidRPr="009D6C32" w:rsidRDefault="001C3E4F" w:rsidP="001C3E4F">
            <w:pPr>
              <w:spacing w:after="0" w:line="240" w:lineRule="auto"/>
              <w:rPr>
                <w:rFonts w:eastAsia="MS Mincho" w:cs="Times New Roman"/>
                <w:color w:val="000000" w:themeColor="text1"/>
                <w:sz w:val="26"/>
                <w:szCs w:val="26"/>
              </w:rPr>
            </w:pPr>
          </w:p>
          <w:p w14:paraId="55415AE2" w14:textId="77777777" w:rsidR="001C3E4F" w:rsidRPr="009D6C32" w:rsidRDefault="001C3E4F" w:rsidP="001C3E4F">
            <w:pPr>
              <w:spacing w:after="0" w:line="240" w:lineRule="auto"/>
              <w:rPr>
                <w:rFonts w:eastAsia="MS Mincho" w:cs="Times New Roman"/>
                <w:color w:val="000000" w:themeColor="text1"/>
                <w:sz w:val="26"/>
                <w:szCs w:val="26"/>
              </w:rPr>
            </w:pPr>
          </w:p>
          <w:p w14:paraId="47487568" w14:textId="77777777" w:rsidR="001C3E4F" w:rsidRPr="009D6C32" w:rsidRDefault="001C3E4F" w:rsidP="001C3E4F">
            <w:pPr>
              <w:spacing w:after="0" w:line="240" w:lineRule="auto"/>
              <w:rPr>
                <w:rFonts w:eastAsia="MS Mincho" w:cs="Times New Roman"/>
                <w:color w:val="000000" w:themeColor="text1"/>
                <w:sz w:val="26"/>
                <w:szCs w:val="26"/>
              </w:rPr>
            </w:pPr>
          </w:p>
          <w:p w14:paraId="41CCEED2" w14:textId="77777777" w:rsidR="001C3E4F" w:rsidRPr="009D6C32" w:rsidRDefault="001C3E4F" w:rsidP="001C3E4F">
            <w:pPr>
              <w:spacing w:after="0" w:line="240" w:lineRule="auto"/>
              <w:rPr>
                <w:rFonts w:eastAsia="MS Mincho" w:cs="Times New Roman"/>
                <w:color w:val="000000" w:themeColor="text1"/>
                <w:sz w:val="26"/>
                <w:szCs w:val="26"/>
              </w:rPr>
            </w:pPr>
          </w:p>
          <w:p w14:paraId="6DF2D889" w14:textId="77777777" w:rsidR="001C3E4F" w:rsidRPr="009D6C32" w:rsidRDefault="001C3E4F" w:rsidP="001C3E4F">
            <w:pPr>
              <w:spacing w:after="0" w:line="240" w:lineRule="auto"/>
              <w:rPr>
                <w:rFonts w:eastAsia="MS Mincho" w:cs="Times New Roman"/>
                <w:color w:val="000000" w:themeColor="text1"/>
                <w:sz w:val="26"/>
                <w:szCs w:val="26"/>
              </w:rPr>
            </w:pPr>
          </w:p>
          <w:p w14:paraId="1869EF57" w14:textId="77777777" w:rsidR="001C3E4F" w:rsidRPr="009D6C32" w:rsidRDefault="001C3E4F" w:rsidP="001C3E4F">
            <w:pPr>
              <w:spacing w:after="0" w:line="240" w:lineRule="auto"/>
              <w:rPr>
                <w:rFonts w:eastAsia="MS Mincho" w:cs="Times New Roman"/>
                <w:color w:val="000000" w:themeColor="text1"/>
                <w:sz w:val="26"/>
                <w:szCs w:val="26"/>
              </w:rPr>
            </w:pPr>
          </w:p>
          <w:p w14:paraId="330FA1EA" w14:textId="77777777" w:rsidR="001C3E4F" w:rsidRPr="009D6C32" w:rsidRDefault="001C3E4F" w:rsidP="001C3E4F">
            <w:pPr>
              <w:spacing w:after="0" w:line="240" w:lineRule="auto"/>
              <w:rPr>
                <w:rFonts w:eastAsia="MS Mincho" w:cs="Times New Roman"/>
                <w:color w:val="000000" w:themeColor="text1"/>
                <w:sz w:val="26"/>
                <w:szCs w:val="26"/>
              </w:rPr>
            </w:pPr>
          </w:p>
          <w:p w14:paraId="79C36885" w14:textId="77777777" w:rsidR="001C3E4F" w:rsidRPr="009D6C32" w:rsidRDefault="001C3E4F" w:rsidP="001C3E4F">
            <w:pPr>
              <w:spacing w:after="0" w:line="240" w:lineRule="auto"/>
              <w:rPr>
                <w:rFonts w:eastAsia="MS Mincho" w:cs="Times New Roman"/>
                <w:color w:val="000000" w:themeColor="text1"/>
                <w:sz w:val="26"/>
                <w:szCs w:val="26"/>
              </w:rPr>
            </w:pPr>
          </w:p>
          <w:p w14:paraId="588DA057" w14:textId="77777777" w:rsidR="001C3E4F" w:rsidRPr="009D6C32" w:rsidRDefault="001C3E4F" w:rsidP="001C3E4F">
            <w:pPr>
              <w:spacing w:after="0" w:line="240" w:lineRule="auto"/>
              <w:rPr>
                <w:rFonts w:eastAsia="MS Mincho" w:cs="Times New Roman"/>
                <w:color w:val="000000" w:themeColor="text1"/>
                <w:sz w:val="26"/>
                <w:szCs w:val="26"/>
              </w:rPr>
            </w:pPr>
          </w:p>
          <w:p w14:paraId="4C4D0458" w14:textId="77777777" w:rsidR="001C3E4F" w:rsidRPr="009D6C32" w:rsidRDefault="001C3E4F" w:rsidP="001C3E4F">
            <w:pPr>
              <w:spacing w:after="0" w:line="240" w:lineRule="auto"/>
              <w:rPr>
                <w:rFonts w:eastAsia="MS Mincho" w:cs="Times New Roman"/>
                <w:color w:val="000000" w:themeColor="text1"/>
                <w:sz w:val="26"/>
                <w:szCs w:val="26"/>
              </w:rPr>
            </w:pPr>
          </w:p>
          <w:p w14:paraId="41AC7C89" w14:textId="77777777" w:rsidR="001C3E4F" w:rsidRPr="009D6C32" w:rsidRDefault="001C3E4F" w:rsidP="001C3E4F">
            <w:pPr>
              <w:spacing w:after="0" w:line="240" w:lineRule="auto"/>
              <w:rPr>
                <w:rFonts w:eastAsia="MS Mincho" w:cs="Times New Roman"/>
                <w:color w:val="000000" w:themeColor="text1"/>
                <w:sz w:val="26"/>
                <w:szCs w:val="26"/>
              </w:rPr>
            </w:pPr>
          </w:p>
          <w:p w14:paraId="11326213" w14:textId="77777777" w:rsidR="001C3E4F" w:rsidRPr="009D6C32" w:rsidRDefault="001C3E4F" w:rsidP="001C3E4F">
            <w:pPr>
              <w:spacing w:after="0" w:line="240" w:lineRule="auto"/>
              <w:rPr>
                <w:rFonts w:eastAsia="MS Mincho" w:cs="Times New Roman"/>
                <w:color w:val="000000" w:themeColor="text1"/>
                <w:sz w:val="26"/>
                <w:szCs w:val="26"/>
              </w:rPr>
            </w:pPr>
          </w:p>
          <w:p w14:paraId="54E91F42" w14:textId="77777777" w:rsidR="001C3E4F" w:rsidRPr="009D6C32" w:rsidRDefault="001C3E4F" w:rsidP="001C3E4F">
            <w:pPr>
              <w:spacing w:after="0" w:line="240" w:lineRule="auto"/>
              <w:rPr>
                <w:rFonts w:eastAsia="MS Mincho" w:cs="Times New Roman"/>
                <w:color w:val="000000" w:themeColor="text1"/>
                <w:sz w:val="26"/>
                <w:szCs w:val="26"/>
              </w:rPr>
            </w:pPr>
          </w:p>
          <w:p w14:paraId="0E611533"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0,5</w:t>
            </w:r>
          </w:p>
          <w:p w14:paraId="3D77006C" w14:textId="77777777" w:rsidR="001C3E4F" w:rsidRPr="009D6C32" w:rsidRDefault="001C3E4F" w:rsidP="001C3E4F">
            <w:pPr>
              <w:spacing w:after="0" w:line="240" w:lineRule="auto"/>
              <w:rPr>
                <w:rFonts w:eastAsia="MS Mincho" w:cs="Times New Roman"/>
                <w:color w:val="000000" w:themeColor="text1"/>
                <w:sz w:val="26"/>
                <w:szCs w:val="26"/>
              </w:rPr>
            </w:pPr>
          </w:p>
          <w:p w14:paraId="1958003C" w14:textId="77777777" w:rsidR="001C3E4F" w:rsidRPr="009D6C32" w:rsidRDefault="001C3E4F" w:rsidP="001C3E4F">
            <w:pPr>
              <w:spacing w:after="0" w:line="240" w:lineRule="auto"/>
              <w:rPr>
                <w:rFonts w:eastAsia="MS Mincho" w:cs="Times New Roman"/>
                <w:color w:val="000000" w:themeColor="text1"/>
                <w:sz w:val="26"/>
                <w:szCs w:val="26"/>
              </w:rPr>
            </w:pPr>
          </w:p>
          <w:p w14:paraId="600DBED5" w14:textId="77777777" w:rsidR="001C3E4F" w:rsidRPr="009D6C32" w:rsidRDefault="001C3E4F" w:rsidP="001C3E4F">
            <w:pPr>
              <w:spacing w:after="0" w:line="240" w:lineRule="auto"/>
              <w:rPr>
                <w:rFonts w:eastAsia="MS Mincho" w:cs="Times New Roman"/>
                <w:color w:val="000000" w:themeColor="text1"/>
                <w:sz w:val="26"/>
                <w:szCs w:val="26"/>
              </w:rPr>
            </w:pPr>
          </w:p>
          <w:p w14:paraId="0A5EE4B2" w14:textId="77777777" w:rsidR="001C3E4F" w:rsidRPr="009D6C32" w:rsidRDefault="001C3E4F" w:rsidP="001C3E4F">
            <w:pPr>
              <w:spacing w:after="0" w:line="240" w:lineRule="auto"/>
              <w:rPr>
                <w:rFonts w:eastAsia="MS Mincho" w:cs="Times New Roman"/>
                <w:color w:val="000000" w:themeColor="text1"/>
                <w:sz w:val="26"/>
                <w:szCs w:val="26"/>
              </w:rPr>
            </w:pPr>
            <w:r w:rsidRPr="009D6C32">
              <w:rPr>
                <w:rFonts w:eastAsia="MS Mincho" w:cs="Times New Roman"/>
                <w:color w:val="000000" w:themeColor="text1"/>
                <w:sz w:val="26"/>
                <w:szCs w:val="26"/>
              </w:rPr>
              <w:t>1,0</w:t>
            </w:r>
          </w:p>
        </w:tc>
      </w:tr>
      <w:tr w:rsidR="009D6C32" w:rsidRPr="009D6C32" w14:paraId="3FDFA23A" w14:textId="77777777" w:rsidTr="001C3E4F">
        <w:trPr>
          <w:gridBefore w:val="1"/>
          <w:wBefore w:w="70" w:type="dxa"/>
        </w:trPr>
        <w:tc>
          <w:tcPr>
            <w:tcW w:w="709" w:type="dxa"/>
            <w:vMerge/>
            <w:shd w:val="clear" w:color="auto" w:fill="auto"/>
          </w:tcPr>
          <w:p w14:paraId="229716AC"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1003" w:type="dxa"/>
            <w:gridSpan w:val="2"/>
            <w:vMerge/>
            <w:shd w:val="clear" w:color="auto" w:fill="auto"/>
          </w:tcPr>
          <w:p w14:paraId="194D78B6"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6855" w:type="dxa"/>
            <w:shd w:val="clear" w:color="auto" w:fill="auto"/>
          </w:tcPr>
          <w:p w14:paraId="4C1CA8BF" w14:textId="77777777" w:rsidR="001C3E4F" w:rsidRPr="009D6C32" w:rsidRDefault="001C3E4F" w:rsidP="001C3E4F">
            <w:pPr>
              <w:ind w:firstLine="720"/>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4. </w:t>
            </w:r>
            <w:r w:rsidRPr="009D6C32">
              <w:rPr>
                <w:rFonts w:eastAsia="MS Mincho"/>
                <w:b/>
                <w:i/>
                <w:color w:val="000000" w:themeColor="text1"/>
                <w:sz w:val="26"/>
                <w:szCs w:val="26"/>
                <w:lang w:val="vi-VN"/>
              </w:rPr>
              <w:t>Sáng tạo</w:t>
            </w:r>
            <w:r w:rsidRPr="009D6C32">
              <w:rPr>
                <w:rFonts w:eastAsia="MS Mincho"/>
                <w:color w:val="000000" w:themeColor="text1"/>
                <w:sz w:val="26"/>
                <w:szCs w:val="26"/>
                <w:lang w:val="vi-VN"/>
              </w:rPr>
              <w:t xml:space="preserve">                                                    </w:t>
            </w:r>
          </w:p>
          <w:p w14:paraId="02827DEF" w14:textId="77777777" w:rsidR="001C3E4F" w:rsidRPr="009D6C32" w:rsidRDefault="001C3E4F" w:rsidP="001C3E4F">
            <w:pPr>
              <w:spacing w:after="0" w:line="240" w:lineRule="auto"/>
              <w:jc w:val="both"/>
              <w:rPr>
                <w:rFonts w:eastAsia="MS Mincho" w:cs="Times New Roman"/>
                <w:color w:val="000000" w:themeColor="text1"/>
                <w:sz w:val="26"/>
                <w:szCs w:val="26"/>
                <w:lang w:val="vi-VN"/>
              </w:rPr>
            </w:pPr>
            <w:r w:rsidRPr="009D6C32">
              <w:rPr>
                <w:rFonts w:eastAsia="MS Mincho"/>
                <w:color w:val="000000" w:themeColor="text1"/>
                <w:sz w:val="26"/>
                <w:szCs w:val="26"/>
                <w:lang w:val="vi-VN"/>
              </w:rPr>
              <w:t xml:space="preserve">            Có cách diễn đạt sáng tạo, thể hiện suy nghĩ sâu sắc, mới mẻ về vấn đề nghị luận.</w:t>
            </w:r>
          </w:p>
        </w:tc>
        <w:tc>
          <w:tcPr>
            <w:tcW w:w="845" w:type="dxa"/>
            <w:shd w:val="clear" w:color="auto" w:fill="auto"/>
          </w:tcPr>
          <w:p w14:paraId="6325E56E" w14:textId="77777777" w:rsidR="001C3E4F" w:rsidRPr="009D6C32" w:rsidRDefault="001C3E4F" w:rsidP="001C3E4F">
            <w:pPr>
              <w:spacing w:after="0" w:line="240" w:lineRule="auto"/>
              <w:rPr>
                <w:rFonts w:eastAsia="MS Mincho" w:cs="Times New Roman"/>
                <w:color w:val="000000" w:themeColor="text1"/>
                <w:sz w:val="26"/>
                <w:szCs w:val="26"/>
                <w:lang w:val="vi-VN"/>
              </w:rPr>
            </w:pPr>
            <w:r w:rsidRPr="009D6C32">
              <w:rPr>
                <w:rFonts w:eastAsia="MS Mincho" w:cs="Times New Roman"/>
                <w:color w:val="000000" w:themeColor="text1"/>
                <w:sz w:val="26"/>
                <w:szCs w:val="26"/>
                <w:lang w:val="vi-VN"/>
              </w:rPr>
              <w:t>0,</w:t>
            </w:r>
            <w:r w:rsidRPr="009D6C32">
              <w:rPr>
                <w:rFonts w:eastAsia="MS Mincho" w:cs="Times New Roman"/>
                <w:color w:val="000000" w:themeColor="text1"/>
                <w:sz w:val="26"/>
                <w:szCs w:val="26"/>
              </w:rPr>
              <w:t>25</w:t>
            </w:r>
          </w:p>
        </w:tc>
      </w:tr>
      <w:tr w:rsidR="009D6C32" w:rsidRPr="009D6C32" w14:paraId="1D110059" w14:textId="77777777" w:rsidTr="001C3E4F">
        <w:trPr>
          <w:gridBefore w:val="1"/>
          <w:wBefore w:w="70" w:type="dxa"/>
          <w:trHeight w:val="71"/>
        </w:trPr>
        <w:tc>
          <w:tcPr>
            <w:tcW w:w="709" w:type="dxa"/>
            <w:vMerge/>
            <w:shd w:val="clear" w:color="auto" w:fill="auto"/>
          </w:tcPr>
          <w:p w14:paraId="015F5FD2"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1003" w:type="dxa"/>
            <w:gridSpan w:val="2"/>
            <w:vMerge/>
            <w:shd w:val="clear" w:color="auto" w:fill="auto"/>
          </w:tcPr>
          <w:p w14:paraId="42EB991C"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p>
        </w:tc>
        <w:tc>
          <w:tcPr>
            <w:tcW w:w="6855" w:type="dxa"/>
            <w:shd w:val="clear" w:color="auto" w:fill="auto"/>
          </w:tcPr>
          <w:p w14:paraId="635DAC40" w14:textId="77777777" w:rsidR="001C3E4F" w:rsidRPr="009D6C32" w:rsidRDefault="001C3E4F" w:rsidP="001C3E4F">
            <w:pPr>
              <w:ind w:firstLine="720"/>
              <w:jc w:val="both"/>
              <w:rPr>
                <w:rFonts w:eastAsia="MS Mincho"/>
                <w:color w:val="000000" w:themeColor="text1"/>
                <w:sz w:val="26"/>
                <w:szCs w:val="26"/>
                <w:lang w:val="vi-VN"/>
              </w:rPr>
            </w:pPr>
            <w:r w:rsidRPr="009D6C32">
              <w:rPr>
                <w:rFonts w:eastAsia="MS Mincho"/>
                <w:color w:val="000000" w:themeColor="text1"/>
                <w:sz w:val="26"/>
                <w:szCs w:val="26"/>
                <w:lang w:val="vi-VN"/>
              </w:rPr>
              <w:t xml:space="preserve">5. </w:t>
            </w:r>
            <w:r w:rsidRPr="009D6C32">
              <w:rPr>
                <w:rFonts w:eastAsia="MS Mincho"/>
                <w:b/>
                <w:i/>
                <w:color w:val="000000" w:themeColor="text1"/>
                <w:sz w:val="26"/>
                <w:szCs w:val="26"/>
                <w:lang w:val="vi-VN"/>
              </w:rPr>
              <w:t>Chính tả, dùng từ, đặt câu</w:t>
            </w:r>
            <w:r w:rsidRPr="009D6C32">
              <w:rPr>
                <w:rFonts w:eastAsia="MS Mincho"/>
                <w:color w:val="000000" w:themeColor="text1"/>
                <w:sz w:val="26"/>
                <w:szCs w:val="26"/>
                <w:lang w:val="vi-VN"/>
              </w:rPr>
              <w:t xml:space="preserve">                         </w:t>
            </w:r>
          </w:p>
          <w:p w14:paraId="1BA5F9D4" w14:textId="77777777" w:rsidR="001C3E4F" w:rsidRPr="009D6C32" w:rsidRDefault="001C3E4F" w:rsidP="001C3E4F">
            <w:pPr>
              <w:spacing w:after="0" w:line="240" w:lineRule="auto"/>
              <w:jc w:val="both"/>
              <w:rPr>
                <w:rFonts w:eastAsia="MS Mincho" w:cs="Times New Roman"/>
                <w:color w:val="000000" w:themeColor="text1"/>
                <w:sz w:val="26"/>
                <w:szCs w:val="26"/>
                <w:lang w:val="vi-VN"/>
              </w:rPr>
            </w:pPr>
            <w:r w:rsidRPr="009D6C32">
              <w:rPr>
                <w:rFonts w:eastAsia="MS Mincho"/>
                <w:color w:val="000000" w:themeColor="text1"/>
                <w:sz w:val="26"/>
                <w:szCs w:val="26"/>
                <w:lang w:val="vi-VN"/>
              </w:rPr>
              <w:t xml:space="preserve">            Đảm bảo quy tắc chính tả, dùng từ, đặt câu</w:t>
            </w:r>
          </w:p>
        </w:tc>
        <w:tc>
          <w:tcPr>
            <w:tcW w:w="845" w:type="dxa"/>
            <w:shd w:val="clear" w:color="auto" w:fill="auto"/>
          </w:tcPr>
          <w:p w14:paraId="496E070B" w14:textId="77777777" w:rsidR="001C3E4F" w:rsidRPr="009D6C32" w:rsidRDefault="001C3E4F" w:rsidP="001C3E4F">
            <w:pPr>
              <w:spacing w:after="0" w:line="240" w:lineRule="auto"/>
              <w:jc w:val="center"/>
              <w:rPr>
                <w:rFonts w:eastAsia="MS Mincho" w:cs="Times New Roman"/>
                <w:color w:val="000000" w:themeColor="text1"/>
                <w:sz w:val="26"/>
                <w:szCs w:val="26"/>
                <w:lang w:val="vi-VN"/>
              </w:rPr>
            </w:pPr>
            <w:r w:rsidRPr="009D6C32">
              <w:rPr>
                <w:rFonts w:eastAsia="MS Mincho" w:cs="Times New Roman"/>
                <w:color w:val="000000" w:themeColor="text1"/>
                <w:sz w:val="26"/>
                <w:szCs w:val="26"/>
                <w:lang w:val="vi-VN"/>
              </w:rPr>
              <w:t>0,25</w:t>
            </w:r>
          </w:p>
        </w:tc>
      </w:tr>
    </w:tbl>
    <w:p w14:paraId="30471785" w14:textId="77777777" w:rsidR="002F2E57" w:rsidRPr="009D6C32" w:rsidRDefault="002F2E57" w:rsidP="002F2E57">
      <w:pPr>
        <w:spacing w:after="0" w:line="240" w:lineRule="auto"/>
        <w:ind w:firstLine="720"/>
        <w:jc w:val="both"/>
        <w:rPr>
          <w:rFonts w:eastAsia="Times New Roman" w:cs="Times New Roman"/>
          <w:color w:val="000000" w:themeColor="text1"/>
          <w:sz w:val="26"/>
          <w:szCs w:val="26"/>
        </w:rPr>
      </w:pPr>
    </w:p>
    <w:p w14:paraId="325E2435" w14:textId="77777777" w:rsidR="002F2E57" w:rsidRPr="009D6C32" w:rsidRDefault="002F2E57" w:rsidP="002F2E57">
      <w:pPr>
        <w:spacing w:after="0" w:line="240" w:lineRule="auto"/>
        <w:ind w:firstLine="720"/>
        <w:jc w:val="both"/>
        <w:rPr>
          <w:rFonts w:eastAsia="Times New Roman" w:cs="Times New Roman"/>
          <w:color w:val="000000" w:themeColor="text1"/>
          <w:sz w:val="26"/>
          <w:szCs w:val="26"/>
        </w:rPr>
      </w:pPr>
    </w:p>
    <w:p w14:paraId="609FC564" w14:textId="77777777" w:rsidR="00687BBB" w:rsidRPr="009D6C32" w:rsidRDefault="00687BBB" w:rsidP="00687BBB">
      <w:pPr>
        <w:spacing w:line="276" w:lineRule="auto"/>
        <w:jc w:val="both"/>
        <w:rPr>
          <w:rFonts w:cs="Times New Roman"/>
          <w:b/>
          <w:color w:val="000000" w:themeColor="text1"/>
          <w:sz w:val="26"/>
          <w:szCs w:val="26"/>
        </w:rPr>
      </w:pPr>
    </w:p>
    <w:sectPr w:rsidR="00687BBB" w:rsidRPr="009D6C32" w:rsidSect="002D6B0E">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0DD3" w14:textId="77777777" w:rsidR="00F71073" w:rsidRDefault="00F71073" w:rsidP="00397BEE">
      <w:pPr>
        <w:spacing w:after="0" w:line="240" w:lineRule="auto"/>
      </w:pPr>
      <w:r>
        <w:separator/>
      </w:r>
    </w:p>
  </w:endnote>
  <w:endnote w:type="continuationSeparator" w:id="0">
    <w:p w14:paraId="77BB88ED" w14:textId="77777777" w:rsidR="00F71073" w:rsidRDefault="00F71073" w:rsidP="003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32C1" w14:textId="77777777" w:rsidR="009646AD" w:rsidRDefault="009646A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170639"/>
      <w:docPartObj>
        <w:docPartGallery w:val="Page Numbers (Bottom of Page)"/>
        <w:docPartUnique/>
      </w:docPartObj>
    </w:sdtPr>
    <w:sdtEndPr/>
    <w:sdtContent>
      <w:p w14:paraId="27D44A51" w14:textId="78FBE05E" w:rsidR="009646AD" w:rsidRDefault="009646AD">
        <w:pPr>
          <w:pStyle w:val="Chntrang"/>
          <w:jc w:val="center"/>
        </w:pPr>
        <w:r>
          <w:fldChar w:fldCharType="begin"/>
        </w:r>
        <w:r>
          <w:instrText>PAGE   \* MERGEFORMAT</w:instrText>
        </w:r>
        <w:r>
          <w:fldChar w:fldCharType="separate"/>
        </w:r>
        <w:r>
          <w:rPr>
            <w:lang w:val="vi-VN"/>
          </w:rPr>
          <w:t>2</w:t>
        </w:r>
        <w:r>
          <w:fldChar w:fldCharType="end"/>
        </w:r>
      </w:p>
    </w:sdtContent>
  </w:sdt>
  <w:p w14:paraId="64955782" w14:textId="77777777" w:rsidR="009646AD" w:rsidRDefault="009646AD">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D87B" w14:textId="77777777" w:rsidR="009646AD" w:rsidRDefault="009646A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177B" w14:textId="77777777" w:rsidR="00F71073" w:rsidRDefault="00F71073" w:rsidP="00397BEE">
      <w:pPr>
        <w:spacing w:after="0" w:line="240" w:lineRule="auto"/>
      </w:pPr>
      <w:r>
        <w:separator/>
      </w:r>
    </w:p>
  </w:footnote>
  <w:footnote w:type="continuationSeparator" w:id="0">
    <w:p w14:paraId="3011BCF7" w14:textId="77777777" w:rsidR="00F71073" w:rsidRDefault="00F71073" w:rsidP="0039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2B51" w14:textId="77777777" w:rsidR="009646AD" w:rsidRDefault="009646AD">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516" w14:textId="77777777" w:rsidR="009646AD" w:rsidRDefault="009646AD">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37EB" w14:textId="77777777" w:rsidR="009646AD" w:rsidRDefault="009646A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1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114BA"/>
    <w:rsid w:val="00031463"/>
    <w:rsid w:val="00035E29"/>
    <w:rsid w:val="000B0C38"/>
    <w:rsid w:val="000B5ED0"/>
    <w:rsid w:val="000C05AC"/>
    <w:rsid w:val="000E0D03"/>
    <w:rsid w:val="0011034C"/>
    <w:rsid w:val="00161178"/>
    <w:rsid w:val="00175E1D"/>
    <w:rsid w:val="001C3E4F"/>
    <w:rsid w:val="0020651E"/>
    <w:rsid w:val="002D6B0E"/>
    <w:rsid w:val="002D7557"/>
    <w:rsid w:val="002F2E57"/>
    <w:rsid w:val="0031740D"/>
    <w:rsid w:val="003522DC"/>
    <w:rsid w:val="00397BEE"/>
    <w:rsid w:val="003A610A"/>
    <w:rsid w:val="003C265A"/>
    <w:rsid w:val="004A72FF"/>
    <w:rsid w:val="004B6B0D"/>
    <w:rsid w:val="004E5311"/>
    <w:rsid w:val="004E6E20"/>
    <w:rsid w:val="004F2681"/>
    <w:rsid w:val="00527F07"/>
    <w:rsid w:val="00547252"/>
    <w:rsid w:val="00566633"/>
    <w:rsid w:val="005A192A"/>
    <w:rsid w:val="00614F8F"/>
    <w:rsid w:val="00621D1D"/>
    <w:rsid w:val="0068783B"/>
    <w:rsid w:val="00687BBB"/>
    <w:rsid w:val="007145D3"/>
    <w:rsid w:val="007B2804"/>
    <w:rsid w:val="007C1916"/>
    <w:rsid w:val="007E28E6"/>
    <w:rsid w:val="008137CB"/>
    <w:rsid w:val="00842F3D"/>
    <w:rsid w:val="00843670"/>
    <w:rsid w:val="00875E61"/>
    <w:rsid w:val="008C4750"/>
    <w:rsid w:val="008D34F6"/>
    <w:rsid w:val="008D4E45"/>
    <w:rsid w:val="0095295E"/>
    <w:rsid w:val="009646AD"/>
    <w:rsid w:val="0098009A"/>
    <w:rsid w:val="009C5CB9"/>
    <w:rsid w:val="009D2C92"/>
    <w:rsid w:val="009D6C32"/>
    <w:rsid w:val="00A306A3"/>
    <w:rsid w:val="00A324AD"/>
    <w:rsid w:val="00A34BB2"/>
    <w:rsid w:val="00A43B91"/>
    <w:rsid w:val="00A57E75"/>
    <w:rsid w:val="00A62F4E"/>
    <w:rsid w:val="00A72A58"/>
    <w:rsid w:val="00AC7697"/>
    <w:rsid w:val="00AE7160"/>
    <w:rsid w:val="00B84C19"/>
    <w:rsid w:val="00BD1903"/>
    <w:rsid w:val="00BE01E2"/>
    <w:rsid w:val="00BF1227"/>
    <w:rsid w:val="00C23BB6"/>
    <w:rsid w:val="00C268A1"/>
    <w:rsid w:val="00C535C4"/>
    <w:rsid w:val="00C72B59"/>
    <w:rsid w:val="00CA505D"/>
    <w:rsid w:val="00D060DE"/>
    <w:rsid w:val="00D764A0"/>
    <w:rsid w:val="00D9364D"/>
    <w:rsid w:val="00D9621D"/>
    <w:rsid w:val="00D970D0"/>
    <w:rsid w:val="00EF1483"/>
    <w:rsid w:val="00F71073"/>
    <w:rsid w:val="00F71854"/>
    <w:rsid w:val="00FA3147"/>
    <w:rsid w:val="00FB7777"/>
    <w:rsid w:val="00FE2F4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8E38"/>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B0C38"/>
    <w:rPr>
      <w:b/>
      <w:bCs/>
    </w:rPr>
  </w:style>
  <w:style w:type="character" w:styleId="Nhnmanh">
    <w:name w:val="Emphasis"/>
    <w:basedOn w:val="Phngmcinhcuaoanvn"/>
    <w:uiPriority w:val="20"/>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paragraph" w:styleId="utrang">
    <w:name w:val="header"/>
    <w:basedOn w:val="Binhthng"/>
    <w:link w:val="utrangChar"/>
    <w:uiPriority w:val="99"/>
    <w:unhideWhenUsed/>
    <w:rsid w:val="00397BE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97BEE"/>
  </w:style>
  <w:style w:type="paragraph" w:styleId="Chntrang">
    <w:name w:val="footer"/>
    <w:basedOn w:val="Binhthng"/>
    <w:link w:val="ChntrangChar"/>
    <w:uiPriority w:val="99"/>
    <w:unhideWhenUsed/>
    <w:rsid w:val="00397BE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68983853">
      <w:bodyDiv w:val="1"/>
      <w:marLeft w:val="0"/>
      <w:marRight w:val="0"/>
      <w:marTop w:val="0"/>
      <w:marBottom w:val="0"/>
      <w:divBdr>
        <w:top w:val="none" w:sz="0" w:space="0" w:color="auto"/>
        <w:left w:val="none" w:sz="0" w:space="0" w:color="auto"/>
        <w:bottom w:val="none" w:sz="0" w:space="0" w:color="auto"/>
        <w:right w:val="none" w:sz="0" w:space="0" w:color="auto"/>
      </w:divBdr>
      <w:divsChild>
        <w:div w:id="1457017874">
          <w:marLeft w:val="0"/>
          <w:marRight w:val="0"/>
          <w:marTop w:val="0"/>
          <w:marBottom w:val="0"/>
          <w:divBdr>
            <w:top w:val="none" w:sz="0" w:space="0" w:color="auto"/>
            <w:left w:val="none" w:sz="0" w:space="0" w:color="auto"/>
            <w:bottom w:val="none" w:sz="0" w:space="0" w:color="auto"/>
            <w:right w:val="none" w:sz="0" w:space="0" w:color="auto"/>
          </w:divBdr>
        </w:div>
        <w:div w:id="1564097791">
          <w:marLeft w:val="0"/>
          <w:marRight w:val="0"/>
          <w:marTop w:val="0"/>
          <w:marBottom w:val="0"/>
          <w:divBdr>
            <w:top w:val="none" w:sz="0" w:space="0" w:color="auto"/>
            <w:left w:val="none" w:sz="0" w:space="0" w:color="auto"/>
            <w:bottom w:val="none" w:sz="0" w:space="0" w:color="auto"/>
            <w:right w:val="none" w:sz="0" w:space="0" w:color="auto"/>
          </w:divBdr>
        </w:div>
        <w:div w:id="468326184">
          <w:marLeft w:val="0"/>
          <w:marRight w:val="0"/>
          <w:marTop w:val="0"/>
          <w:marBottom w:val="0"/>
          <w:divBdr>
            <w:top w:val="none" w:sz="0" w:space="0" w:color="auto"/>
            <w:left w:val="none" w:sz="0" w:space="0" w:color="auto"/>
            <w:bottom w:val="none" w:sz="0" w:space="0" w:color="auto"/>
            <w:right w:val="none" w:sz="0" w:space="0" w:color="auto"/>
          </w:divBdr>
        </w:div>
        <w:div w:id="1682776014">
          <w:marLeft w:val="0"/>
          <w:marRight w:val="0"/>
          <w:marTop w:val="0"/>
          <w:marBottom w:val="0"/>
          <w:divBdr>
            <w:top w:val="none" w:sz="0" w:space="0" w:color="auto"/>
            <w:left w:val="none" w:sz="0" w:space="0" w:color="auto"/>
            <w:bottom w:val="none" w:sz="0" w:space="0" w:color="auto"/>
            <w:right w:val="none" w:sz="0" w:space="0" w:color="auto"/>
          </w:divBdr>
        </w:div>
        <w:div w:id="1144737975">
          <w:marLeft w:val="0"/>
          <w:marRight w:val="0"/>
          <w:marTop w:val="0"/>
          <w:marBottom w:val="0"/>
          <w:divBdr>
            <w:top w:val="none" w:sz="0" w:space="0" w:color="auto"/>
            <w:left w:val="none" w:sz="0" w:space="0" w:color="auto"/>
            <w:bottom w:val="none" w:sz="0" w:space="0" w:color="auto"/>
            <w:right w:val="none" w:sz="0" w:space="0" w:color="auto"/>
          </w:divBdr>
        </w:div>
        <w:div w:id="373382594">
          <w:marLeft w:val="0"/>
          <w:marRight w:val="0"/>
          <w:marTop w:val="0"/>
          <w:marBottom w:val="0"/>
          <w:divBdr>
            <w:top w:val="none" w:sz="0" w:space="0" w:color="auto"/>
            <w:left w:val="none" w:sz="0" w:space="0" w:color="auto"/>
            <w:bottom w:val="none" w:sz="0" w:space="0" w:color="auto"/>
            <w:right w:val="none" w:sz="0" w:space="0" w:color="auto"/>
          </w:divBdr>
        </w:div>
        <w:div w:id="207374600">
          <w:marLeft w:val="0"/>
          <w:marRight w:val="0"/>
          <w:marTop w:val="0"/>
          <w:marBottom w:val="0"/>
          <w:divBdr>
            <w:top w:val="none" w:sz="0" w:space="0" w:color="auto"/>
            <w:left w:val="none" w:sz="0" w:space="0" w:color="auto"/>
            <w:bottom w:val="none" w:sz="0" w:space="0" w:color="auto"/>
            <w:right w:val="none" w:sz="0" w:space="0" w:color="auto"/>
          </w:divBdr>
        </w:div>
        <w:div w:id="1562252006">
          <w:marLeft w:val="0"/>
          <w:marRight w:val="0"/>
          <w:marTop w:val="0"/>
          <w:marBottom w:val="0"/>
          <w:divBdr>
            <w:top w:val="none" w:sz="0" w:space="0" w:color="auto"/>
            <w:left w:val="none" w:sz="0" w:space="0" w:color="auto"/>
            <w:bottom w:val="none" w:sz="0" w:space="0" w:color="auto"/>
            <w:right w:val="none" w:sz="0" w:space="0" w:color="auto"/>
          </w:divBdr>
        </w:div>
      </w:divsChild>
    </w:div>
    <w:div w:id="977031440">
      <w:bodyDiv w:val="1"/>
      <w:marLeft w:val="0"/>
      <w:marRight w:val="0"/>
      <w:marTop w:val="0"/>
      <w:marBottom w:val="0"/>
      <w:divBdr>
        <w:top w:val="none" w:sz="0" w:space="0" w:color="auto"/>
        <w:left w:val="none" w:sz="0" w:space="0" w:color="auto"/>
        <w:bottom w:val="none" w:sz="0" w:space="0" w:color="auto"/>
        <w:right w:val="none" w:sz="0" w:space="0" w:color="auto"/>
      </w:divBdr>
      <w:divsChild>
        <w:div w:id="186331826">
          <w:marLeft w:val="0"/>
          <w:marRight w:val="0"/>
          <w:marTop w:val="0"/>
          <w:marBottom w:val="0"/>
          <w:divBdr>
            <w:top w:val="none" w:sz="0" w:space="0" w:color="auto"/>
            <w:left w:val="none" w:sz="0" w:space="0" w:color="auto"/>
            <w:bottom w:val="none" w:sz="0" w:space="0" w:color="auto"/>
            <w:right w:val="none" w:sz="0" w:space="0" w:color="auto"/>
          </w:divBdr>
        </w:div>
        <w:div w:id="1891532541">
          <w:marLeft w:val="0"/>
          <w:marRight w:val="0"/>
          <w:marTop w:val="0"/>
          <w:marBottom w:val="0"/>
          <w:divBdr>
            <w:top w:val="none" w:sz="0" w:space="0" w:color="auto"/>
            <w:left w:val="none" w:sz="0" w:space="0" w:color="auto"/>
            <w:bottom w:val="none" w:sz="0" w:space="0" w:color="auto"/>
            <w:right w:val="none" w:sz="0" w:space="0" w:color="auto"/>
          </w:divBdr>
        </w:div>
        <w:div w:id="1811089287">
          <w:marLeft w:val="0"/>
          <w:marRight w:val="0"/>
          <w:marTop w:val="0"/>
          <w:marBottom w:val="0"/>
          <w:divBdr>
            <w:top w:val="none" w:sz="0" w:space="0" w:color="auto"/>
            <w:left w:val="none" w:sz="0" w:space="0" w:color="auto"/>
            <w:bottom w:val="none" w:sz="0" w:space="0" w:color="auto"/>
            <w:right w:val="none" w:sz="0" w:space="0" w:color="auto"/>
          </w:divBdr>
        </w:div>
        <w:div w:id="1467432746">
          <w:marLeft w:val="0"/>
          <w:marRight w:val="0"/>
          <w:marTop w:val="0"/>
          <w:marBottom w:val="0"/>
          <w:divBdr>
            <w:top w:val="none" w:sz="0" w:space="0" w:color="auto"/>
            <w:left w:val="none" w:sz="0" w:space="0" w:color="auto"/>
            <w:bottom w:val="none" w:sz="0" w:space="0" w:color="auto"/>
            <w:right w:val="none" w:sz="0" w:space="0" w:color="auto"/>
          </w:divBdr>
        </w:div>
      </w:divsChild>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327972039">
      <w:bodyDiv w:val="1"/>
      <w:marLeft w:val="0"/>
      <w:marRight w:val="0"/>
      <w:marTop w:val="0"/>
      <w:marBottom w:val="0"/>
      <w:divBdr>
        <w:top w:val="none" w:sz="0" w:space="0" w:color="auto"/>
        <w:left w:val="none" w:sz="0" w:space="0" w:color="auto"/>
        <w:bottom w:val="none" w:sz="0" w:space="0" w:color="auto"/>
        <w:right w:val="none" w:sz="0" w:space="0" w:color="auto"/>
      </w:divBdr>
      <w:divsChild>
        <w:div w:id="7028701">
          <w:marLeft w:val="0"/>
          <w:marRight w:val="0"/>
          <w:marTop w:val="0"/>
          <w:marBottom w:val="0"/>
          <w:divBdr>
            <w:top w:val="none" w:sz="0" w:space="0" w:color="auto"/>
            <w:left w:val="none" w:sz="0" w:space="0" w:color="auto"/>
            <w:bottom w:val="none" w:sz="0" w:space="0" w:color="auto"/>
            <w:right w:val="none" w:sz="0" w:space="0" w:color="auto"/>
          </w:divBdr>
        </w:div>
        <w:div w:id="223377216">
          <w:marLeft w:val="0"/>
          <w:marRight w:val="0"/>
          <w:marTop w:val="0"/>
          <w:marBottom w:val="0"/>
          <w:divBdr>
            <w:top w:val="none" w:sz="0" w:space="0" w:color="auto"/>
            <w:left w:val="none" w:sz="0" w:space="0" w:color="auto"/>
            <w:bottom w:val="none" w:sz="0" w:space="0" w:color="auto"/>
            <w:right w:val="none" w:sz="0" w:space="0" w:color="auto"/>
          </w:divBdr>
        </w:div>
        <w:div w:id="4746874">
          <w:marLeft w:val="0"/>
          <w:marRight w:val="0"/>
          <w:marTop w:val="0"/>
          <w:marBottom w:val="0"/>
          <w:divBdr>
            <w:top w:val="none" w:sz="0" w:space="0" w:color="auto"/>
            <w:left w:val="none" w:sz="0" w:space="0" w:color="auto"/>
            <w:bottom w:val="none" w:sz="0" w:space="0" w:color="auto"/>
            <w:right w:val="none" w:sz="0" w:space="0" w:color="auto"/>
          </w:divBdr>
        </w:div>
        <w:div w:id="1553931071">
          <w:marLeft w:val="0"/>
          <w:marRight w:val="0"/>
          <w:marTop w:val="0"/>
          <w:marBottom w:val="0"/>
          <w:divBdr>
            <w:top w:val="none" w:sz="0" w:space="0" w:color="auto"/>
            <w:left w:val="none" w:sz="0" w:space="0" w:color="auto"/>
            <w:bottom w:val="none" w:sz="0" w:space="0" w:color="auto"/>
            <w:right w:val="none" w:sz="0" w:space="0" w:color="auto"/>
          </w:divBdr>
        </w:div>
        <w:div w:id="108860628">
          <w:marLeft w:val="0"/>
          <w:marRight w:val="0"/>
          <w:marTop w:val="120"/>
          <w:marBottom w:val="0"/>
          <w:divBdr>
            <w:top w:val="none" w:sz="0" w:space="0" w:color="auto"/>
            <w:left w:val="none" w:sz="0" w:space="0" w:color="auto"/>
            <w:bottom w:val="none" w:sz="0" w:space="0" w:color="auto"/>
            <w:right w:val="none" w:sz="0" w:space="0" w:color="auto"/>
          </w:divBdr>
          <w:divsChild>
            <w:div w:id="1118334636">
              <w:marLeft w:val="0"/>
              <w:marRight w:val="0"/>
              <w:marTop w:val="0"/>
              <w:marBottom w:val="0"/>
              <w:divBdr>
                <w:top w:val="none" w:sz="0" w:space="0" w:color="auto"/>
                <w:left w:val="none" w:sz="0" w:space="0" w:color="auto"/>
                <w:bottom w:val="none" w:sz="0" w:space="0" w:color="auto"/>
                <w:right w:val="none" w:sz="0" w:space="0" w:color="auto"/>
              </w:divBdr>
            </w:div>
            <w:div w:id="1963149978">
              <w:marLeft w:val="0"/>
              <w:marRight w:val="0"/>
              <w:marTop w:val="0"/>
              <w:marBottom w:val="0"/>
              <w:divBdr>
                <w:top w:val="none" w:sz="0" w:space="0" w:color="auto"/>
                <w:left w:val="none" w:sz="0" w:space="0" w:color="auto"/>
                <w:bottom w:val="none" w:sz="0" w:space="0" w:color="auto"/>
                <w:right w:val="none" w:sz="0" w:space="0" w:color="auto"/>
              </w:divBdr>
            </w:div>
            <w:div w:id="93720036">
              <w:marLeft w:val="0"/>
              <w:marRight w:val="0"/>
              <w:marTop w:val="0"/>
              <w:marBottom w:val="0"/>
              <w:divBdr>
                <w:top w:val="none" w:sz="0" w:space="0" w:color="auto"/>
                <w:left w:val="none" w:sz="0" w:space="0" w:color="auto"/>
                <w:bottom w:val="none" w:sz="0" w:space="0" w:color="auto"/>
                <w:right w:val="none" w:sz="0" w:space="0" w:color="auto"/>
              </w:divBdr>
            </w:div>
            <w:div w:id="2112435434">
              <w:marLeft w:val="0"/>
              <w:marRight w:val="0"/>
              <w:marTop w:val="0"/>
              <w:marBottom w:val="0"/>
              <w:divBdr>
                <w:top w:val="none" w:sz="0" w:space="0" w:color="auto"/>
                <w:left w:val="none" w:sz="0" w:space="0" w:color="auto"/>
                <w:bottom w:val="none" w:sz="0" w:space="0" w:color="auto"/>
                <w:right w:val="none" w:sz="0" w:space="0" w:color="auto"/>
              </w:divBdr>
            </w:div>
          </w:divsChild>
        </w:div>
        <w:div w:id="1806123506">
          <w:marLeft w:val="0"/>
          <w:marRight w:val="0"/>
          <w:marTop w:val="120"/>
          <w:marBottom w:val="0"/>
          <w:divBdr>
            <w:top w:val="none" w:sz="0" w:space="0" w:color="auto"/>
            <w:left w:val="none" w:sz="0" w:space="0" w:color="auto"/>
            <w:bottom w:val="none" w:sz="0" w:space="0" w:color="auto"/>
            <w:right w:val="none" w:sz="0" w:space="0" w:color="auto"/>
          </w:divBdr>
          <w:divsChild>
            <w:div w:id="325137476">
              <w:marLeft w:val="0"/>
              <w:marRight w:val="0"/>
              <w:marTop w:val="0"/>
              <w:marBottom w:val="0"/>
              <w:divBdr>
                <w:top w:val="none" w:sz="0" w:space="0" w:color="auto"/>
                <w:left w:val="none" w:sz="0" w:space="0" w:color="auto"/>
                <w:bottom w:val="none" w:sz="0" w:space="0" w:color="auto"/>
                <w:right w:val="none" w:sz="0" w:space="0" w:color="auto"/>
              </w:divBdr>
            </w:div>
            <w:div w:id="782656771">
              <w:marLeft w:val="0"/>
              <w:marRight w:val="0"/>
              <w:marTop w:val="0"/>
              <w:marBottom w:val="0"/>
              <w:divBdr>
                <w:top w:val="none" w:sz="0" w:space="0" w:color="auto"/>
                <w:left w:val="none" w:sz="0" w:space="0" w:color="auto"/>
                <w:bottom w:val="none" w:sz="0" w:space="0" w:color="auto"/>
                <w:right w:val="none" w:sz="0" w:space="0" w:color="auto"/>
              </w:divBdr>
            </w:div>
            <w:div w:id="1217275774">
              <w:marLeft w:val="0"/>
              <w:marRight w:val="0"/>
              <w:marTop w:val="0"/>
              <w:marBottom w:val="0"/>
              <w:divBdr>
                <w:top w:val="none" w:sz="0" w:space="0" w:color="auto"/>
                <w:left w:val="none" w:sz="0" w:space="0" w:color="auto"/>
                <w:bottom w:val="none" w:sz="0" w:space="0" w:color="auto"/>
                <w:right w:val="none" w:sz="0" w:space="0" w:color="auto"/>
              </w:divBdr>
            </w:div>
            <w:div w:id="614021043">
              <w:marLeft w:val="0"/>
              <w:marRight w:val="0"/>
              <w:marTop w:val="0"/>
              <w:marBottom w:val="0"/>
              <w:divBdr>
                <w:top w:val="none" w:sz="0" w:space="0" w:color="auto"/>
                <w:left w:val="none" w:sz="0" w:space="0" w:color="auto"/>
                <w:bottom w:val="none" w:sz="0" w:space="0" w:color="auto"/>
                <w:right w:val="none" w:sz="0" w:space="0" w:color="auto"/>
              </w:divBdr>
            </w:div>
          </w:divsChild>
        </w:div>
        <w:div w:id="752898706">
          <w:marLeft w:val="0"/>
          <w:marRight w:val="0"/>
          <w:marTop w:val="120"/>
          <w:marBottom w:val="0"/>
          <w:divBdr>
            <w:top w:val="none" w:sz="0" w:space="0" w:color="auto"/>
            <w:left w:val="none" w:sz="0" w:space="0" w:color="auto"/>
            <w:bottom w:val="none" w:sz="0" w:space="0" w:color="auto"/>
            <w:right w:val="none" w:sz="0" w:space="0" w:color="auto"/>
          </w:divBdr>
          <w:divsChild>
            <w:div w:id="2078045366">
              <w:marLeft w:val="0"/>
              <w:marRight w:val="0"/>
              <w:marTop w:val="0"/>
              <w:marBottom w:val="0"/>
              <w:divBdr>
                <w:top w:val="none" w:sz="0" w:space="0" w:color="auto"/>
                <w:left w:val="none" w:sz="0" w:space="0" w:color="auto"/>
                <w:bottom w:val="none" w:sz="0" w:space="0" w:color="auto"/>
                <w:right w:val="none" w:sz="0" w:space="0" w:color="auto"/>
              </w:divBdr>
            </w:div>
            <w:div w:id="364646461">
              <w:marLeft w:val="0"/>
              <w:marRight w:val="0"/>
              <w:marTop w:val="0"/>
              <w:marBottom w:val="0"/>
              <w:divBdr>
                <w:top w:val="none" w:sz="0" w:space="0" w:color="auto"/>
                <w:left w:val="none" w:sz="0" w:space="0" w:color="auto"/>
                <w:bottom w:val="none" w:sz="0" w:space="0" w:color="auto"/>
                <w:right w:val="none" w:sz="0" w:space="0" w:color="auto"/>
              </w:divBdr>
            </w:div>
            <w:div w:id="173034523">
              <w:marLeft w:val="0"/>
              <w:marRight w:val="0"/>
              <w:marTop w:val="0"/>
              <w:marBottom w:val="0"/>
              <w:divBdr>
                <w:top w:val="none" w:sz="0" w:space="0" w:color="auto"/>
                <w:left w:val="none" w:sz="0" w:space="0" w:color="auto"/>
                <w:bottom w:val="none" w:sz="0" w:space="0" w:color="auto"/>
                <w:right w:val="none" w:sz="0" w:space="0" w:color="auto"/>
              </w:divBdr>
            </w:div>
            <w:div w:id="1331760040">
              <w:marLeft w:val="0"/>
              <w:marRight w:val="0"/>
              <w:marTop w:val="0"/>
              <w:marBottom w:val="0"/>
              <w:divBdr>
                <w:top w:val="none" w:sz="0" w:space="0" w:color="auto"/>
                <w:left w:val="none" w:sz="0" w:space="0" w:color="auto"/>
                <w:bottom w:val="none" w:sz="0" w:space="0" w:color="auto"/>
                <w:right w:val="none" w:sz="0" w:space="0" w:color="auto"/>
              </w:divBdr>
            </w:div>
          </w:divsChild>
        </w:div>
        <w:div w:id="1518881709">
          <w:marLeft w:val="0"/>
          <w:marRight w:val="0"/>
          <w:marTop w:val="120"/>
          <w:marBottom w:val="0"/>
          <w:divBdr>
            <w:top w:val="none" w:sz="0" w:space="0" w:color="auto"/>
            <w:left w:val="none" w:sz="0" w:space="0" w:color="auto"/>
            <w:bottom w:val="none" w:sz="0" w:space="0" w:color="auto"/>
            <w:right w:val="none" w:sz="0" w:space="0" w:color="auto"/>
          </w:divBdr>
          <w:divsChild>
            <w:div w:id="1204371326">
              <w:marLeft w:val="0"/>
              <w:marRight w:val="0"/>
              <w:marTop w:val="0"/>
              <w:marBottom w:val="0"/>
              <w:divBdr>
                <w:top w:val="none" w:sz="0" w:space="0" w:color="auto"/>
                <w:left w:val="none" w:sz="0" w:space="0" w:color="auto"/>
                <w:bottom w:val="none" w:sz="0" w:space="0" w:color="auto"/>
                <w:right w:val="none" w:sz="0" w:space="0" w:color="auto"/>
              </w:divBdr>
            </w:div>
            <w:div w:id="1786120997">
              <w:marLeft w:val="0"/>
              <w:marRight w:val="0"/>
              <w:marTop w:val="0"/>
              <w:marBottom w:val="0"/>
              <w:divBdr>
                <w:top w:val="none" w:sz="0" w:space="0" w:color="auto"/>
                <w:left w:val="none" w:sz="0" w:space="0" w:color="auto"/>
                <w:bottom w:val="none" w:sz="0" w:space="0" w:color="auto"/>
                <w:right w:val="none" w:sz="0" w:space="0" w:color="auto"/>
              </w:divBdr>
            </w:div>
            <w:div w:id="634142786">
              <w:marLeft w:val="0"/>
              <w:marRight w:val="0"/>
              <w:marTop w:val="0"/>
              <w:marBottom w:val="0"/>
              <w:divBdr>
                <w:top w:val="none" w:sz="0" w:space="0" w:color="auto"/>
                <w:left w:val="none" w:sz="0" w:space="0" w:color="auto"/>
                <w:bottom w:val="none" w:sz="0" w:space="0" w:color="auto"/>
                <w:right w:val="none" w:sz="0" w:space="0" w:color="auto"/>
              </w:divBdr>
            </w:div>
            <w:div w:id="1267270126">
              <w:marLeft w:val="0"/>
              <w:marRight w:val="0"/>
              <w:marTop w:val="0"/>
              <w:marBottom w:val="0"/>
              <w:divBdr>
                <w:top w:val="none" w:sz="0" w:space="0" w:color="auto"/>
                <w:left w:val="none" w:sz="0" w:space="0" w:color="auto"/>
                <w:bottom w:val="none" w:sz="0" w:space="0" w:color="auto"/>
                <w:right w:val="none" w:sz="0" w:space="0" w:color="auto"/>
              </w:divBdr>
            </w:div>
            <w:div w:id="36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420">
      <w:bodyDiv w:val="1"/>
      <w:marLeft w:val="0"/>
      <w:marRight w:val="0"/>
      <w:marTop w:val="0"/>
      <w:marBottom w:val="0"/>
      <w:divBdr>
        <w:top w:val="none" w:sz="0" w:space="0" w:color="auto"/>
        <w:left w:val="none" w:sz="0" w:space="0" w:color="auto"/>
        <w:bottom w:val="none" w:sz="0" w:space="0" w:color="auto"/>
        <w:right w:val="none" w:sz="0" w:space="0" w:color="auto"/>
      </w:divBdr>
      <w:divsChild>
        <w:div w:id="355352361">
          <w:marLeft w:val="0"/>
          <w:marRight w:val="0"/>
          <w:marTop w:val="0"/>
          <w:marBottom w:val="0"/>
          <w:divBdr>
            <w:top w:val="none" w:sz="0" w:space="0" w:color="auto"/>
            <w:left w:val="none" w:sz="0" w:space="0" w:color="auto"/>
            <w:bottom w:val="none" w:sz="0" w:space="0" w:color="auto"/>
            <w:right w:val="none" w:sz="0" w:space="0" w:color="auto"/>
          </w:divBdr>
        </w:div>
        <w:div w:id="727269846">
          <w:marLeft w:val="0"/>
          <w:marRight w:val="0"/>
          <w:marTop w:val="0"/>
          <w:marBottom w:val="0"/>
          <w:divBdr>
            <w:top w:val="none" w:sz="0" w:space="0" w:color="auto"/>
            <w:left w:val="none" w:sz="0" w:space="0" w:color="auto"/>
            <w:bottom w:val="none" w:sz="0" w:space="0" w:color="auto"/>
            <w:right w:val="none" w:sz="0" w:space="0" w:color="auto"/>
          </w:divBdr>
        </w:div>
      </w:divsChild>
    </w:div>
    <w:div w:id="1523934975">
      <w:bodyDiv w:val="1"/>
      <w:marLeft w:val="0"/>
      <w:marRight w:val="0"/>
      <w:marTop w:val="0"/>
      <w:marBottom w:val="0"/>
      <w:divBdr>
        <w:top w:val="none" w:sz="0" w:space="0" w:color="auto"/>
        <w:left w:val="none" w:sz="0" w:space="0" w:color="auto"/>
        <w:bottom w:val="none" w:sz="0" w:space="0" w:color="auto"/>
        <w:right w:val="none" w:sz="0" w:space="0" w:color="auto"/>
      </w:divBdr>
      <w:divsChild>
        <w:div w:id="402025588">
          <w:marLeft w:val="0"/>
          <w:marRight w:val="0"/>
          <w:marTop w:val="0"/>
          <w:marBottom w:val="0"/>
          <w:divBdr>
            <w:top w:val="none" w:sz="0" w:space="0" w:color="auto"/>
            <w:left w:val="none" w:sz="0" w:space="0" w:color="auto"/>
            <w:bottom w:val="none" w:sz="0" w:space="0" w:color="auto"/>
            <w:right w:val="none" w:sz="0" w:space="0" w:color="auto"/>
          </w:divBdr>
        </w:div>
        <w:div w:id="1112020445">
          <w:marLeft w:val="0"/>
          <w:marRight w:val="0"/>
          <w:marTop w:val="0"/>
          <w:marBottom w:val="0"/>
          <w:divBdr>
            <w:top w:val="none" w:sz="0" w:space="0" w:color="auto"/>
            <w:left w:val="none" w:sz="0" w:space="0" w:color="auto"/>
            <w:bottom w:val="none" w:sz="0" w:space="0" w:color="auto"/>
            <w:right w:val="none" w:sz="0" w:space="0" w:color="auto"/>
          </w:divBdr>
        </w:div>
      </w:divsChild>
    </w:div>
    <w:div w:id="1657303466">
      <w:bodyDiv w:val="1"/>
      <w:marLeft w:val="0"/>
      <w:marRight w:val="0"/>
      <w:marTop w:val="0"/>
      <w:marBottom w:val="0"/>
      <w:divBdr>
        <w:top w:val="none" w:sz="0" w:space="0" w:color="auto"/>
        <w:left w:val="none" w:sz="0" w:space="0" w:color="auto"/>
        <w:bottom w:val="none" w:sz="0" w:space="0" w:color="auto"/>
        <w:right w:val="none" w:sz="0" w:space="0" w:color="auto"/>
      </w:divBdr>
      <w:divsChild>
        <w:div w:id="2905419">
          <w:marLeft w:val="0"/>
          <w:marRight w:val="0"/>
          <w:marTop w:val="0"/>
          <w:marBottom w:val="0"/>
          <w:divBdr>
            <w:top w:val="none" w:sz="0" w:space="0" w:color="auto"/>
            <w:left w:val="none" w:sz="0" w:space="0" w:color="auto"/>
            <w:bottom w:val="none" w:sz="0" w:space="0" w:color="auto"/>
            <w:right w:val="none" w:sz="0" w:space="0" w:color="auto"/>
          </w:divBdr>
        </w:div>
        <w:div w:id="957761511">
          <w:marLeft w:val="0"/>
          <w:marRight w:val="0"/>
          <w:marTop w:val="0"/>
          <w:marBottom w:val="0"/>
          <w:divBdr>
            <w:top w:val="none" w:sz="0" w:space="0" w:color="auto"/>
            <w:left w:val="none" w:sz="0" w:space="0" w:color="auto"/>
            <w:bottom w:val="none" w:sz="0" w:space="0" w:color="auto"/>
            <w:right w:val="none" w:sz="0" w:space="0" w:color="auto"/>
          </w:divBdr>
        </w:div>
        <w:div w:id="82380527">
          <w:marLeft w:val="0"/>
          <w:marRight w:val="0"/>
          <w:marTop w:val="0"/>
          <w:marBottom w:val="0"/>
          <w:divBdr>
            <w:top w:val="none" w:sz="0" w:space="0" w:color="auto"/>
            <w:left w:val="none" w:sz="0" w:space="0" w:color="auto"/>
            <w:bottom w:val="none" w:sz="0" w:space="0" w:color="auto"/>
            <w:right w:val="none" w:sz="0" w:space="0" w:color="auto"/>
          </w:divBdr>
        </w:div>
        <w:div w:id="387413363">
          <w:marLeft w:val="0"/>
          <w:marRight w:val="0"/>
          <w:marTop w:val="0"/>
          <w:marBottom w:val="0"/>
          <w:divBdr>
            <w:top w:val="none" w:sz="0" w:space="0" w:color="auto"/>
            <w:left w:val="none" w:sz="0" w:space="0" w:color="auto"/>
            <w:bottom w:val="none" w:sz="0" w:space="0" w:color="auto"/>
            <w:right w:val="none" w:sz="0" w:space="0" w:color="auto"/>
          </w:divBdr>
        </w:div>
      </w:divsChild>
    </w:div>
    <w:div w:id="1746297115">
      <w:bodyDiv w:val="1"/>
      <w:marLeft w:val="0"/>
      <w:marRight w:val="0"/>
      <w:marTop w:val="0"/>
      <w:marBottom w:val="0"/>
      <w:divBdr>
        <w:top w:val="none" w:sz="0" w:space="0" w:color="auto"/>
        <w:left w:val="none" w:sz="0" w:space="0" w:color="auto"/>
        <w:bottom w:val="none" w:sz="0" w:space="0" w:color="auto"/>
        <w:right w:val="none" w:sz="0" w:space="0" w:color="auto"/>
      </w:divBdr>
      <w:divsChild>
        <w:div w:id="863058469">
          <w:marLeft w:val="0"/>
          <w:marRight w:val="0"/>
          <w:marTop w:val="0"/>
          <w:marBottom w:val="0"/>
          <w:divBdr>
            <w:top w:val="none" w:sz="0" w:space="0" w:color="auto"/>
            <w:left w:val="none" w:sz="0" w:space="0" w:color="auto"/>
            <w:bottom w:val="none" w:sz="0" w:space="0" w:color="auto"/>
            <w:right w:val="none" w:sz="0" w:space="0" w:color="auto"/>
          </w:divBdr>
        </w:div>
        <w:div w:id="927349304">
          <w:marLeft w:val="0"/>
          <w:marRight w:val="0"/>
          <w:marTop w:val="0"/>
          <w:marBottom w:val="0"/>
          <w:divBdr>
            <w:top w:val="none" w:sz="0" w:space="0" w:color="auto"/>
            <w:left w:val="none" w:sz="0" w:space="0" w:color="auto"/>
            <w:bottom w:val="none" w:sz="0" w:space="0" w:color="auto"/>
            <w:right w:val="none" w:sz="0" w:space="0" w:color="auto"/>
          </w:divBdr>
        </w:div>
        <w:div w:id="214969381">
          <w:marLeft w:val="0"/>
          <w:marRight w:val="0"/>
          <w:marTop w:val="0"/>
          <w:marBottom w:val="0"/>
          <w:divBdr>
            <w:top w:val="none" w:sz="0" w:space="0" w:color="auto"/>
            <w:left w:val="none" w:sz="0" w:space="0" w:color="auto"/>
            <w:bottom w:val="none" w:sz="0" w:space="0" w:color="auto"/>
            <w:right w:val="none" w:sz="0" w:space="0" w:color="auto"/>
          </w:divBdr>
        </w:div>
        <w:div w:id="595751976">
          <w:marLeft w:val="0"/>
          <w:marRight w:val="0"/>
          <w:marTop w:val="0"/>
          <w:marBottom w:val="0"/>
          <w:divBdr>
            <w:top w:val="none" w:sz="0" w:space="0" w:color="auto"/>
            <w:left w:val="none" w:sz="0" w:space="0" w:color="auto"/>
            <w:bottom w:val="none" w:sz="0" w:space="0" w:color="auto"/>
            <w:right w:val="none" w:sz="0" w:space="0" w:color="auto"/>
          </w:divBdr>
        </w:div>
        <w:div w:id="1100643074">
          <w:marLeft w:val="0"/>
          <w:marRight w:val="0"/>
          <w:marTop w:val="0"/>
          <w:marBottom w:val="0"/>
          <w:divBdr>
            <w:top w:val="none" w:sz="0" w:space="0" w:color="auto"/>
            <w:left w:val="none" w:sz="0" w:space="0" w:color="auto"/>
            <w:bottom w:val="none" w:sz="0" w:space="0" w:color="auto"/>
            <w:right w:val="none" w:sz="0" w:space="0" w:color="auto"/>
          </w:divBdr>
        </w:div>
        <w:div w:id="510074164">
          <w:marLeft w:val="0"/>
          <w:marRight w:val="0"/>
          <w:marTop w:val="0"/>
          <w:marBottom w:val="0"/>
          <w:divBdr>
            <w:top w:val="none" w:sz="0" w:space="0" w:color="auto"/>
            <w:left w:val="none" w:sz="0" w:space="0" w:color="auto"/>
            <w:bottom w:val="none" w:sz="0" w:space="0" w:color="auto"/>
            <w:right w:val="none" w:sz="0" w:space="0" w:color="auto"/>
          </w:divBdr>
        </w:div>
        <w:div w:id="1431589505">
          <w:marLeft w:val="0"/>
          <w:marRight w:val="0"/>
          <w:marTop w:val="0"/>
          <w:marBottom w:val="0"/>
          <w:divBdr>
            <w:top w:val="none" w:sz="0" w:space="0" w:color="auto"/>
            <w:left w:val="none" w:sz="0" w:space="0" w:color="auto"/>
            <w:bottom w:val="none" w:sz="0" w:space="0" w:color="auto"/>
            <w:right w:val="none" w:sz="0" w:space="0" w:color="auto"/>
          </w:divBdr>
        </w:div>
        <w:div w:id="786658038">
          <w:marLeft w:val="0"/>
          <w:marRight w:val="0"/>
          <w:marTop w:val="0"/>
          <w:marBottom w:val="0"/>
          <w:divBdr>
            <w:top w:val="none" w:sz="0" w:space="0" w:color="auto"/>
            <w:left w:val="none" w:sz="0" w:space="0" w:color="auto"/>
            <w:bottom w:val="none" w:sz="0" w:space="0" w:color="auto"/>
            <w:right w:val="none" w:sz="0" w:space="0" w:color="auto"/>
          </w:divBdr>
        </w:div>
      </w:divsChild>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 w:id="1783450758">
      <w:bodyDiv w:val="1"/>
      <w:marLeft w:val="0"/>
      <w:marRight w:val="0"/>
      <w:marTop w:val="0"/>
      <w:marBottom w:val="0"/>
      <w:divBdr>
        <w:top w:val="none" w:sz="0" w:space="0" w:color="auto"/>
        <w:left w:val="none" w:sz="0" w:space="0" w:color="auto"/>
        <w:bottom w:val="none" w:sz="0" w:space="0" w:color="auto"/>
        <w:right w:val="none" w:sz="0" w:space="0" w:color="auto"/>
      </w:divBdr>
      <w:divsChild>
        <w:div w:id="1135492100">
          <w:marLeft w:val="0"/>
          <w:marRight w:val="0"/>
          <w:marTop w:val="0"/>
          <w:marBottom w:val="0"/>
          <w:divBdr>
            <w:top w:val="none" w:sz="0" w:space="0" w:color="auto"/>
            <w:left w:val="none" w:sz="0" w:space="0" w:color="auto"/>
            <w:bottom w:val="none" w:sz="0" w:space="0" w:color="auto"/>
            <w:right w:val="none" w:sz="0" w:space="0" w:color="auto"/>
          </w:divBdr>
        </w:div>
        <w:div w:id="2103378643">
          <w:marLeft w:val="0"/>
          <w:marRight w:val="0"/>
          <w:marTop w:val="0"/>
          <w:marBottom w:val="0"/>
          <w:divBdr>
            <w:top w:val="none" w:sz="0" w:space="0" w:color="auto"/>
            <w:left w:val="none" w:sz="0" w:space="0" w:color="auto"/>
            <w:bottom w:val="none" w:sz="0" w:space="0" w:color="auto"/>
            <w:right w:val="none" w:sz="0" w:space="0" w:color="auto"/>
          </w:divBdr>
        </w:div>
      </w:divsChild>
    </w:div>
    <w:div w:id="1826434778">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8">
          <w:marLeft w:val="0"/>
          <w:marRight w:val="0"/>
          <w:marTop w:val="0"/>
          <w:marBottom w:val="0"/>
          <w:divBdr>
            <w:top w:val="none" w:sz="0" w:space="0" w:color="auto"/>
            <w:left w:val="none" w:sz="0" w:space="0" w:color="auto"/>
            <w:bottom w:val="none" w:sz="0" w:space="0" w:color="auto"/>
            <w:right w:val="none" w:sz="0" w:space="0" w:color="auto"/>
          </w:divBdr>
        </w:div>
        <w:div w:id="1636065319">
          <w:marLeft w:val="0"/>
          <w:marRight w:val="0"/>
          <w:marTop w:val="0"/>
          <w:marBottom w:val="0"/>
          <w:divBdr>
            <w:top w:val="none" w:sz="0" w:space="0" w:color="auto"/>
            <w:left w:val="none" w:sz="0" w:space="0" w:color="auto"/>
            <w:bottom w:val="none" w:sz="0" w:space="0" w:color="auto"/>
            <w:right w:val="none" w:sz="0" w:space="0" w:color="auto"/>
          </w:divBdr>
        </w:div>
        <w:div w:id="1733237907">
          <w:marLeft w:val="0"/>
          <w:marRight w:val="0"/>
          <w:marTop w:val="0"/>
          <w:marBottom w:val="0"/>
          <w:divBdr>
            <w:top w:val="none" w:sz="0" w:space="0" w:color="auto"/>
            <w:left w:val="none" w:sz="0" w:space="0" w:color="auto"/>
            <w:bottom w:val="none" w:sz="0" w:space="0" w:color="auto"/>
            <w:right w:val="none" w:sz="0" w:space="0" w:color="auto"/>
          </w:divBdr>
        </w:div>
        <w:div w:id="1201937269">
          <w:marLeft w:val="0"/>
          <w:marRight w:val="0"/>
          <w:marTop w:val="0"/>
          <w:marBottom w:val="0"/>
          <w:divBdr>
            <w:top w:val="none" w:sz="0" w:space="0" w:color="auto"/>
            <w:left w:val="none" w:sz="0" w:space="0" w:color="auto"/>
            <w:bottom w:val="none" w:sz="0" w:space="0" w:color="auto"/>
            <w:right w:val="none" w:sz="0" w:space="0" w:color="auto"/>
          </w:divBdr>
        </w:div>
      </w:divsChild>
    </w:div>
    <w:div w:id="1988973263">
      <w:bodyDiv w:val="1"/>
      <w:marLeft w:val="0"/>
      <w:marRight w:val="0"/>
      <w:marTop w:val="0"/>
      <w:marBottom w:val="0"/>
      <w:divBdr>
        <w:top w:val="none" w:sz="0" w:space="0" w:color="auto"/>
        <w:left w:val="none" w:sz="0" w:space="0" w:color="auto"/>
        <w:bottom w:val="none" w:sz="0" w:space="0" w:color="auto"/>
        <w:right w:val="none" w:sz="0" w:space="0" w:color="auto"/>
      </w:divBdr>
      <w:divsChild>
        <w:div w:id="546335319">
          <w:marLeft w:val="0"/>
          <w:marRight w:val="0"/>
          <w:marTop w:val="0"/>
          <w:marBottom w:val="0"/>
          <w:divBdr>
            <w:top w:val="none" w:sz="0" w:space="0" w:color="auto"/>
            <w:left w:val="none" w:sz="0" w:space="0" w:color="auto"/>
            <w:bottom w:val="none" w:sz="0" w:space="0" w:color="auto"/>
            <w:right w:val="none" w:sz="0" w:space="0" w:color="auto"/>
          </w:divBdr>
        </w:div>
        <w:div w:id="1169325771">
          <w:marLeft w:val="0"/>
          <w:marRight w:val="0"/>
          <w:marTop w:val="0"/>
          <w:marBottom w:val="0"/>
          <w:divBdr>
            <w:top w:val="none" w:sz="0" w:space="0" w:color="auto"/>
            <w:left w:val="none" w:sz="0" w:space="0" w:color="auto"/>
            <w:bottom w:val="none" w:sz="0" w:space="0" w:color="auto"/>
            <w:right w:val="none" w:sz="0" w:space="0" w:color="auto"/>
          </w:divBdr>
        </w:div>
        <w:div w:id="1459494680">
          <w:marLeft w:val="0"/>
          <w:marRight w:val="0"/>
          <w:marTop w:val="0"/>
          <w:marBottom w:val="0"/>
          <w:divBdr>
            <w:top w:val="none" w:sz="0" w:space="0" w:color="auto"/>
            <w:left w:val="none" w:sz="0" w:space="0" w:color="auto"/>
            <w:bottom w:val="none" w:sz="0" w:space="0" w:color="auto"/>
            <w:right w:val="none" w:sz="0" w:space="0" w:color="auto"/>
          </w:divBdr>
        </w:div>
        <w:div w:id="213471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2597</Words>
  <Characters>14804</Characters>
  <Application>Microsoft Office Word</Application>
  <DocSecurity>0</DocSecurity>
  <Lines>123</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Phát Triển Từ Đề Minh Họa 2021 - Ngữ Văn - GV Cô Châm - Đề 3 - có lời giải</vt: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Ngữ Văn - GV Cô Châm - Đề 3 - có lời giải</dc:title>
  <dc:subject/>
  <dc:creator>tailieugiangday.com</dc:creator>
  <cp:keywords/>
  <dc:description/>
  <cp:lastModifiedBy>Hang Nguyen</cp:lastModifiedBy>
  <cp:revision>12</cp:revision>
  <dcterms:created xsi:type="dcterms:W3CDTF">2021-04-02T09:03:00Z</dcterms:created>
  <dcterms:modified xsi:type="dcterms:W3CDTF">2022-06-07T01:28:00Z</dcterms:modified>
</cp:coreProperties>
</file>